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35259" w14:textId="1B13C04A" w:rsidR="00262685" w:rsidRPr="0066206F" w:rsidRDefault="005A7D3A">
      <w:pPr>
        <w:rPr>
          <w:sz w:val="48"/>
          <w:szCs w:val="48"/>
        </w:rPr>
      </w:pPr>
      <w:r w:rsidRPr="0066206F">
        <w:rPr>
          <w:sz w:val="48"/>
          <w:szCs w:val="48"/>
        </w:rPr>
        <w:t>MTM Net</w:t>
      </w:r>
    </w:p>
    <w:p w14:paraId="5FC4A6AE" w14:textId="58E0D6C6" w:rsidR="005A7D3A" w:rsidRPr="0066206F" w:rsidRDefault="005A7D3A">
      <w:pPr>
        <w:rPr>
          <w:sz w:val="40"/>
          <w:szCs w:val="40"/>
        </w:rPr>
      </w:pPr>
      <w:r w:rsidRPr="0066206F">
        <w:rPr>
          <w:sz w:val="40"/>
          <w:szCs w:val="40"/>
        </w:rPr>
        <w:t>Machine Tool Measurement Network</w:t>
      </w:r>
    </w:p>
    <w:p w14:paraId="00EC91E9" w14:textId="0EA648A7" w:rsidR="005A7D3A" w:rsidRPr="00291779" w:rsidRDefault="005A7D3A"/>
    <w:p w14:paraId="1C3DDA34" w14:textId="0BE8D054" w:rsidR="005A7D3A" w:rsidRPr="00291779" w:rsidRDefault="005A7D3A"/>
    <w:p w14:paraId="7D8CD0A9" w14:textId="1E2DD70C" w:rsidR="005A7D3A" w:rsidRPr="00291779" w:rsidRDefault="005A7D3A"/>
    <w:p w14:paraId="5F9FBBF4" w14:textId="0DFA5C41" w:rsidR="005A7D3A" w:rsidRPr="00291779" w:rsidRDefault="005A7D3A"/>
    <w:p w14:paraId="0DF4196C" w14:textId="77777777" w:rsidR="00810925" w:rsidRDefault="00810925"/>
    <w:p w14:paraId="4B1F7781" w14:textId="77777777" w:rsidR="00C859C9" w:rsidRDefault="00810925">
      <w:r>
        <w:br w:type="page"/>
      </w:r>
    </w:p>
    <w:sdt>
      <w:sdtPr>
        <w:rPr>
          <w:rFonts w:asciiTheme="minorHAnsi" w:eastAsiaTheme="minorEastAsia" w:hAnsiTheme="minorHAnsi" w:cstheme="minorBidi"/>
          <w:color w:val="auto"/>
          <w:sz w:val="22"/>
          <w:szCs w:val="22"/>
          <w:lang w:eastAsia="zh-CN"/>
        </w:rPr>
        <w:id w:val="-1868212173"/>
        <w:docPartObj>
          <w:docPartGallery w:val="Table of Contents"/>
          <w:docPartUnique/>
        </w:docPartObj>
      </w:sdtPr>
      <w:sdtEndPr>
        <w:rPr>
          <w:b/>
          <w:bCs/>
          <w:noProof/>
        </w:rPr>
      </w:sdtEndPr>
      <w:sdtContent>
        <w:p w14:paraId="720E7206" w14:textId="0DFC64BE" w:rsidR="00810925" w:rsidRDefault="00810925">
          <w:pPr>
            <w:pStyle w:val="TOCHeading"/>
          </w:pPr>
          <w:r>
            <w:t>Contents</w:t>
          </w:r>
        </w:p>
        <w:p w14:paraId="357AC1DC" w14:textId="34202208" w:rsidR="0053354F" w:rsidRDefault="00DC6324">
          <w:pPr>
            <w:pStyle w:val="TOC1"/>
            <w:rPr>
              <w:noProof/>
              <w:lang w:val="de-DE" w:eastAsia="de-DE"/>
            </w:rPr>
          </w:pPr>
          <w:r>
            <w:fldChar w:fldCharType="begin"/>
          </w:r>
          <w:r>
            <w:instrText xml:space="preserve"> TOC \o "1-4" \h \z \u </w:instrText>
          </w:r>
          <w:r>
            <w:fldChar w:fldCharType="separate"/>
          </w:r>
          <w:hyperlink w:anchor="_Toc120274851" w:history="1">
            <w:r w:rsidR="0053354F" w:rsidRPr="00B44E76">
              <w:rPr>
                <w:rStyle w:val="Hyperlink"/>
                <w:noProof/>
              </w:rPr>
              <w:t>Introduction</w:t>
            </w:r>
            <w:r w:rsidR="0053354F">
              <w:rPr>
                <w:noProof/>
                <w:webHidden/>
              </w:rPr>
              <w:tab/>
            </w:r>
            <w:r w:rsidR="0053354F">
              <w:rPr>
                <w:noProof/>
                <w:webHidden/>
              </w:rPr>
              <w:fldChar w:fldCharType="begin"/>
            </w:r>
            <w:r w:rsidR="0053354F">
              <w:rPr>
                <w:noProof/>
                <w:webHidden/>
              </w:rPr>
              <w:instrText xml:space="preserve"> PAGEREF _Toc120274851 \h </w:instrText>
            </w:r>
            <w:r w:rsidR="0053354F">
              <w:rPr>
                <w:noProof/>
                <w:webHidden/>
              </w:rPr>
            </w:r>
            <w:r w:rsidR="0053354F">
              <w:rPr>
                <w:noProof/>
                <w:webHidden/>
              </w:rPr>
              <w:fldChar w:fldCharType="separate"/>
            </w:r>
            <w:r w:rsidR="0053354F">
              <w:rPr>
                <w:noProof/>
                <w:webHidden/>
              </w:rPr>
              <w:t>4</w:t>
            </w:r>
            <w:r w:rsidR="0053354F">
              <w:rPr>
                <w:noProof/>
                <w:webHidden/>
              </w:rPr>
              <w:fldChar w:fldCharType="end"/>
            </w:r>
          </w:hyperlink>
        </w:p>
        <w:p w14:paraId="416BF25C" w14:textId="236C0C38" w:rsidR="0053354F" w:rsidRDefault="00000000">
          <w:pPr>
            <w:pStyle w:val="TOC2"/>
            <w:tabs>
              <w:tab w:val="right" w:leader="dot" w:pos="9062"/>
            </w:tabs>
            <w:rPr>
              <w:noProof/>
              <w:lang w:val="de-DE" w:eastAsia="de-DE"/>
            </w:rPr>
          </w:pPr>
          <w:hyperlink w:anchor="_Toc120274852" w:history="1">
            <w:r w:rsidR="0053354F" w:rsidRPr="00B44E76">
              <w:rPr>
                <w:rStyle w:val="Hyperlink"/>
                <w:noProof/>
              </w:rPr>
              <w:t>MTM Net Functions</w:t>
            </w:r>
            <w:r w:rsidR="0053354F">
              <w:rPr>
                <w:noProof/>
                <w:webHidden/>
              </w:rPr>
              <w:tab/>
            </w:r>
            <w:r w:rsidR="0053354F">
              <w:rPr>
                <w:noProof/>
                <w:webHidden/>
              </w:rPr>
              <w:fldChar w:fldCharType="begin"/>
            </w:r>
            <w:r w:rsidR="0053354F">
              <w:rPr>
                <w:noProof/>
                <w:webHidden/>
              </w:rPr>
              <w:instrText xml:space="preserve"> PAGEREF _Toc120274852 \h </w:instrText>
            </w:r>
            <w:r w:rsidR="0053354F">
              <w:rPr>
                <w:noProof/>
                <w:webHidden/>
              </w:rPr>
            </w:r>
            <w:r w:rsidR="0053354F">
              <w:rPr>
                <w:noProof/>
                <w:webHidden/>
              </w:rPr>
              <w:fldChar w:fldCharType="separate"/>
            </w:r>
            <w:r w:rsidR="0053354F">
              <w:rPr>
                <w:noProof/>
                <w:webHidden/>
              </w:rPr>
              <w:t>5</w:t>
            </w:r>
            <w:r w:rsidR="0053354F">
              <w:rPr>
                <w:noProof/>
                <w:webHidden/>
              </w:rPr>
              <w:fldChar w:fldCharType="end"/>
            </w:r>
          </w:hyperlink>
        </w:p>
        <w:p w14:paraId="653D7A4D" w14:textId="7C199BAB" w:rsidR="0053354F" w:rsidRDefault="00000000">
          <w:pPr>
            <w:pStyle w:val="TOC1"/>
            <w:rPr>
              <w:noProof/>
              <w:lang w:val="de-DE" w:eastAsia="de-DE"/>
            </w:rPr>
          </w:pPr>
          <w:hyperlink w:anchor="_Toc120274853" w:history="1">
            <w:r w:rsidR="0053354F" w:rsidRPr="00B44E76">
              <w:rPr>
                <w:rStyle w:val="Hyperlink"/>
                <w:noProof/>
              </w:rPr>
              <w:t>MTM Net Servers</w:t>
            </w:r>
            <w:r w:rsidR="0053354F">
              <w:rPr>
                <w:noProof/>
                <w:webHidden/>
              </w:rPr>
              <w:tab/>
            </w:r>
            <w:r w:rsidR="0053354F">
              <w:rPr>
                <w:noProof/>
                <w:webHidden/>
              </w:rPr>
              <w:fldChar w:fldCharType="begin"/>
            </w:r>
            <w:r w:rsidR="0053354F">
              <w:rPr>
                <w:noProof/>
                <w:webHidden/>
              </w:rPr>
              <w:instrText xml:space="preserve"> PAGEREF _Toc120274853 \h </w:instrText>
            </w:r>
            <w:r w:rsidR="0053354F">
              <w:rPr>
                <w:noProof/>
                <w:webHidden/>
              </w:rPr>
            </w:r>
            <w:r w:rsidR="0053354F">
              <w:rPr>
                <w:noProof/>
                <w:webHidden/>
              </w:rPr>
              <w:fldChar w:fldCharType="separate"/>
            </w:r>
            <w:r w:rsidR="0053354F">
              <w:rPr>
                <w:noProof/>
                <w:webHidden/>
              </w:rPr>
              <w:t>6</w:t>
            </w:r>
            <w:r w:rsidR="0053354F">
              <w:rPr>
                <w:noProof/>
                <w:webHidden/>
              </w:rPr>
              <w:fldChar w:fldCharType="end"/>
            </w:r>
          </w:hyperlink>
        </w:p>
        <w:p w14:paraId="0289D5BC" w14:textId="30FE53E3" w:rsidR="0053354F" w:rsidRDefault="00000000">
          <w:pPr>
            <w:pStyle w:val="TOC2"/>
            <w:tabs>
              <w:tab w:val="right" w:leader="dot" w:pos="9062"/>
            </w:tabs>
            <w:rPr>
              <w:noProof/>
              <w:lang w:val="de-DE" w:eastAsia="de-DE"/>
            </w:rPr>
          </w:pPr>
          <w:hyperlink w:anchor="_Toc120274854" w:history="1">
            <w:r w:rsidR="0053354F" w:rsidRPr="00B44E76">
              <w:rPr>
                <w:rStyle w:val="Hyperlink"/>
                <w:noProof/>
              </w:rPr>
              <w:t>NC Gage &amp; HMI</w:t>
            </w:r>
            <w:r w:rsidR="0053354F">
              <w:rPr>
                <w:noProof/>
                <w:webHidden/>
              </w:rPr>
              <w:tab/>
            </w:r>
            <w:r w:rsidR="0053354F">
              <w:rPr>
                <w:noProof/>
                <w:webHidden/>
              </w:rPr>
              <w:fldChar w:fldCharType="begin"/>
            </w:r>
            <w:r w:rsidR="0053354F">
              <w:rPr>
                <w:noProof/>
                <w:webHidden/>
              </w:rPr>
              <w:instrText xml:space="preserve"> PAGEREF _Toc120274854 \h </w:instrText>
            </w:r>
            <w:r w:rsidR="0053354F">
              <w:rPr>
                <w:noProof/>
                <w:webHidden/>
              </w:rPr>
            </w:r>
            <w:r w:rsidR="0053354F">
              <w:rPr>
                <w:noProof/>
                <w:webHidden/>
              </w:rPr>
              <w:fldChar w:fldCharType="separate"/>
            </w:r>
            <w:r w:rsidR="0053354F">
              <w:rPr>
                <w:noProof/>
                <w:webHidden/>
              </w:rPr>
              <w:t>6</w:t>
            </w:r>
            <w:r w:rsidR="0053354F">
              <w:rPr>
                <w:noProof/>
                <w:webHidden/>
              </w:rPr>
              <w:fldChar w:fldCharType="end"/>
            </w:r>
          </w:hyperlink>
        </w:p>
        <w:p w14:paraId="7CD94723" w14:textId="6DEF0F71" w:rsidR="0053354F" w:rsidRDefault="00000000">
          <w:pPr>
            <w:pStyle w:val="TOC3"/>
            <w:tabs>
              <w:tab w:val="right" w:leader="dot" w:pos="9062"/>
            </w:tabs>
            <w:rPr>
              <w:noProof/>
              <w:lang w:val="de-DE" w:eastAsia="de-DE"/>
            </w:rPr>
          </w:pPr>
          <w:hyperlink w:anchor="_Toc120274855" w:history="1">
            <w:r w:rsidR="0053354F" w:rsidRPr="00B44E76">
              <w:rPr>
                <w:rStyle w:val="Hyperlink"/>
                <w:noProof/>
              </w:rPr>
              <w:t>Activating MTM Net</w:t>
            </w:r>
            <w:r w:rsidR="0053354F">
              <w:rPr>
                <w:noProof/>
                <w:webHidden/>
              </w:rPr>
              <w:tab/>
            </w:r>
            <w:r w:rsidR="0053354F">
              <w:rPr>
                <w:noProof/>
                <w:webHidden/>
              </w:rPr>
              <w:fldChar w:fldCharType="begin"/>
            </w:r>
            <w:r w:rsidR="0053354F">
              <w:rPr>
                <w:noProof/>
                <w:webHidden/>
              </w:rPr>
              <w:instrText xml:space="preserve"> PAGEREF _Toc120274855 \h </w:instrText>
            </w:r>
            <w:r w:rsidR="0053354F">
              <w:rPr>
                <w:noProof/>
                <w:webHidden/>
              </w:rPr>
            </w:r>
            <w:r w:rsidR="0053354F">
              <w:rPr>
                <w:noProof/>
                <w:webHidden/>
              </w:rPr>
              <w:fldChar w:fldCharType="separate"/>
            </w:r>
            <w:r w:rsidR="0053354F">
              <w:rPr>
                <w:noProof/>
                <w:webHidden/>
              </w:rPr>
              <w:t>6</w:t>
            </w:r>
            <w:r w:rsidR="0053354F">
              <w:rPr>
                <w:noProof/>
                <w:webHidden/>
              </w:rPr>
              <w:fldChar w:fldCharType="end"/>
            </w:r>
          </w:hyperlink>
        </w:p>
        <w:p w14:paraId="368B129D" w14:textId="0C1B3D5F" w:rsidR="0053354F" w:rsidRDefault="00000000">
          <w:pPr>
            <w:pStyle w:val="TOC3"/>
            <w:tabs>
              <w:tab w:val="right" w:leader="dot" w:pos="9062"/>
            </w:tabs>
            <w:rPr>
              <w:noProof/>
              <w:lang w:val="de-DE" w:eastAsia="de-DE"/>
            </w:rPr>
          </w:pPr>
          <w:hyperlink w:anchor="_Toc120274856" w:history="1">
            <w:r w:rsidR="0053354F" w:rsidRPr="00B44E76">
              <w:rPr>
                <w:rStyle w:val="Hyperlink"/>
                <w:noProof/>
              </w:rPr>
              <w:t>Viewing Connected Clients</w:t>
            </w:r>
            <w:r w:rsidR="0053354F">
              <w:rPr>
                <w:noProof/>
                <w:webHidden/>
              </w:rPr>
              <w:tab/>
            </w:r>
            <w:r w:rsidR="0053354F">
              <w:rPr>
                <w:noProof/>
                <w:webHidden/>
              </w:rPr>
              <w:fldChar w:fldCharType="begin"/>
            </w:r>
            <w:r w:rsidR="0053354F">
              <w:rPr>
                <w:noProof/>
                <w:webHidden/>
              </w:rPr>
              <w:instrText xml:space="preserve"> PAGEREF _Toc120274856 \h </w:instrText>
            </w:r>
            <w:r w:rsidR="0053354F">
              <w:rPr>
                <w:noProof/>
                <w:webHidden/>
              </w:rPr>
            </w:r>
            <w:r w:rsidR="0053354F">
              <w:rPr>
                <w:noProof/>
                <w:webHidden/>
              </w:rPr>
              <w:fldChar w:fldCharType="separate"/>
            </w:r>
            <w:r w:rsidR="0053354F">
              <w:rPr>
                <w:noProof/>
                <w:webHidden/>
              </w:rPr>
              <w:t>7</w:t>
            </w:r>
            <w:r w:rsidR="0053354F">
              <w:rPr>
                <w:noProof/>
                <w:webHidden/>
              </w:rPr>
              <w:fldChar w:fldCharType="end"/>
            </w:r>
          </w:hyperlink>
        </w:p>
        <w:p w14:paraId="1055D60C" w14:textId="49351074" w:rsidR="0053354F" w:rsidRDefault="00000000">
          <w:pPr>
            <w:pStyle w:val="TOC3"/>
            <w:tabs>
              <w:tab w:val="right" w:leader="dot" w:pos="9062"/>
            </w:tabs>
            <w:rPr>
              <w:noProof/>
              <w:lang w:val="de-DE" w:eastAsia="de-DE"/>
            </w:rPr>
          </w:pPr>
          <w:hyperlink w:anchor="_Toc120274857" w:history="1">
            <w:r w:rsidR="0053354F" w:rsidRPr="00B44E76">
              <w:rPr>
                <w:rStyle w:val="Hyperlink"/>
                <w:noProof/>
              </w:rPr>
              <w:t>MTM Net Functions</w:t>
            </w:r>
            <w:r w:rsidR="0053354F">
              <w:rPr>
                <w:noProof/>
                <w:webHidden/>
              </w:rPr>
              <w:tab/>
            </w:r>
            <w:r w:rsidR="0053354F">
              <w:rPr>
                <w:noProof/>
                <w:webHidden/>
              </w:rPr>
              <w:fldChar w:fldCharType="begin"/>
            </w:r>
            <w:r w:rsidR="0053354F">
              <w:rPr>
                <w:noProof/>
                <w:webHidden/>
              </w:rPr>
              <w:instrText xml:space="preserve"> PAGEREF _Toc120274857 \h </w:instrText>
            </w:r>
            <w:r w:rsidR="0053354F">
              <w:rPr>
                <w:noProof/>
                <w:webHidden/>
              </w:rPr>
            </w:r>
            <w:r w:rsidR="0053354F">
              <w:rPr>
                <w:noProof/>
                <w:webHidden/>
              </w:rPr>
              <w:fldChar w:fldCharType="separate"/>
            </w:r>
            <w:r w:rsidR="0053354F">
              <w:rPr>
                <w:noProof/>
                <w:webHidden/>
              </w:rPr>
              <w:t>8</w:t>
            </w:r>
            <w:r w:rsidR="0053354F">
              <w:rPr>
                <w:noProof/>
                <w:webHidden/>
              </w:rPr>
              <w:fldChar w:fldCharType="end"/>
            </w:r>
          </w:hyperlink>
        </w:p>
        <w:p w14:paraId="48014900" w14:textId="6B577A98" w:rsidR="0053354F" w:rsidRDefault="00000000">
          <w:pPr>
            <w:pStyle w:val="TOC2"/>
            <w:tabs>
              <w:tab w:val="right" w:leader="dot" w:pos="9062"/>
            </w:tabs>
            <w:rPr>
              <w:noProof/>
              <w:lang w:val="de-DE" w:eastAsia="de-DE"/>
            </w:rPr>
          </w:pPr>
          <w:hyperlink w:anchor="_Toc120274858" w:history="1">
            <w:r w:rsidR="0053354F" w:rsidRPr="00B44E76">
              <w:rPr>
                <w:rStyle w:val="Hyperlink"/>
                <w:noProof/>
              </w:rPr>
              <w:t>NC Server</w:t>
            </w:r>
            <w:r w:rsidR="0053354F">
              <w:rPr>
                <w:noProof/>
                <w:webHidden/>
              </w:rPr>
              <w:tab/>
            </w:r>
            <w:r w:rsidR="0053354F">
              <w:rPr>
                <w:noProof/>
                <w:webHidden/>
              </w:rPr>
              <w:fldChar w:fldCharType="begin"/>
            </w:r>
            <w:r w:rsidR="0053354F">
              <w:rPr>
                <w:noProof/>
                <w:webHidden/>
              </w:rPr>
              <w:instrText xml:space="preserve"> PAGEREF _Toc120274858 \h </w:instrText>
            </w:r>
            <w:r w:rsidR="0053354F">
              <w:rPr>
                <w:noProof/>
                <w:webHidden/>
              </w:rPr>
            </w:r>
            <w:r w:rsidR="0053354F">
              <w:rPr>
                <w:noProof/>
                <w:webHidden/>
              </w:rPr>
              <w:fldChar w:fldCharType="separate"/>
            </w:r>
            <w:r w:rsidR="0053354F">
              <w:rPr>
                <w:noProof/>
                <w:webHidden/>
              </w:rPr>
              <w:t>10</w:t>
            </w:r>
            <w:r w:rsidR="0053354F">
              <w:rPr>
                <w:noProof/>
                <w:webHidden/>
              </w:rPr>
              <w:fldChar w:fldCharType="end"/>
            </w:r>
          </w:hyperlink>
        </w:p>
        <w:p w14:paraId="745A5924" w14:textId="4DE582B0" w:rsidR="0053354F" w:rsidRDefault="00000000">
          <w:pPr>
            <w:pStyle w:val="TOC3"/>
            <w:tabs>
              <w:tab w:val="right" w:leader="dot" w:pos="9062"/>
            </w:tabs>
            <w:rPr>
              <w:noProof/>
              <w:lang w:val="de-DE" w:eastAsia="de-DE"/>
            </w:rPr>
          </w:pPr>
          <w:hyperlink w:anchor="_Toc120274859" w:history="1">
            <w:r w:rsidR="0053354F" w:rsidRPr="00B44E76">
              <w:rPr>
                <w:rStyle w:val="Hyperlink"/>
                <w:noProof/>
              </w:rPr>
              <w:t>Activating MTM Net</w:t>
            </w:r>
            <w:r w:rsidR="0053354F">
              <w:rPr>
                <w:noProof/>
                <w:webHidden/>
              </w:rPr>
              <w:tab/>
            </w:r>
            <w:r w:rsidR="0053354F">
              <w:rPr>
                <w:noProof/>
                <w:webHidden/>
              </w:rPr>
              <w:fldChar w:fldCharType="begin"/>
            </w:r>
            <w:r w:rsidR="0053354F">
              <w:rPr>
                <w:noProof/>
                <w:webHidden/>
              </w:rPr>
              <w:instrText xml:space="preserve"> PAGEREF _Toc120274859 \h </w:instrText>
            </w:r>
            <w:r w:rsidR="0053354F">
              <w:rPr>
                <w:noProof/>
                <w:webHidden/>
              </w:rPr>
            </w:r>
            <w:r w:rsidR="0053354F">
              <w:rPr>
                <w:noProof/>
                <w:webHidden/>
              </w:rPr>
              <w:fldChar w:fldCharType="separate"/>
            </w:r>
            <w:r w:rsidR="0053354F">
              <w:rPr>
                <w:noProof/>
                <w:webHidden/>
              </w:rPr>
              <w:t>10</w:t>
            </w:r>
            <w:r w:rsidR="0053354F">
              <w:rPr>
                <w:noProof/>
                <w:webHidden/>
              </w:rPr>
              <w:fldChar w:fldCharType="end"/>
            </w:r>
          </w:hyperlink>
        </w:p>
        <w:p w14:paraId="491AB99B" w14:textId="0D31CF05" w:rsidR="0053354F" w:rsidRDefault="00000000">
          <w:pPr>
            <w:pStyle w:val="TOC3"/>
            <w:tabs>
              <w:tab w:val="right" w:leader="dot" w:pos="9062"/>
            </w:tabs>
            <w:rPr>
              <w:noProof/>
              <w:lang w:val="de-DE" w:eastAsia="de-DE"/>
            </w:rPr>
          </w:pPr>
          <w:hyperlink w:anchor="_Toc120274860" w:history="1">
            <w:r w:rsidR="0053354F" w:rsidRPr="00B44E76">
              <w:rPr>
                <w:rStyle w:val="Hyperlink"/>
                <w:noProof/>
              </w:rPr>
              <w:t>Viewing Connected Clients</w:t>
            </w:r>
            <w:r w:rsidR="0053354F">
              <w:rPr>
                <w:noProof/>
                <w:webHidden/>
              </w:rPr>
              <w:tab/>
            </w:r>
            <w:r w:rsidR="0053354F">
              <w:rPr>
                <w:noProof/>
                <w:webHidden/>
              </w:rPr>
              <w:fldChar w:fldCharType="begin"/>
            </w:r>
            <w:r w:rsidR="0053354F">
              <w:rPr>
                <w:noProof/>
                <w:webHidden/>
              </w:rPr>
              <w:instrText xml:space="preserve"> PAGEREF _Toc120274860 \h </w:instrText>
            </w:r>
            <w:r w:rsidR="0053354F">
              <w:rPr>
                <w:noProof/>
                <w:webHidden/>
              </w:rPr>
            </w:r>
            <w:r w:rsidR="0053354F">
              <w:rPr>
                <w:noProof/>
                <w:webHidden/>
              </w:rPr>
              <w:fldChar w:fldCharType="separate"/>
            </w:r>
            <w:r w:rsidR="0053354F">
              <w:rPr>
                <w:noProof/>
                <w:webHidden/>
              </w:rPr>
              <w:t>10</w:t>
            </w:r>
            <w:r w:rsidR="0053354F">
              <w:rPr>
                <w:noProof/>
                <w:webHidden/>
              </w:rPr>
              <w:fldChar w:fldCharType="end"/>
            </w:r>
          </w:hyperlink>
        </w:p>
        <w:p w14:paraId="214F4F25" w14:textId="0779461E" w:rsidR="0053354F" w:rsidRDefault="00000000">
          <w:pPr>
            <w:pStyle w:val="TOC3"/>
            <w:tabs>
              <w:tab w:val="right" w:leader="dot" w:pos="9062"/>
            </w:tabs>
            <w:rPr>
              <w:noProof/>
              <w:lang w:val="de-DE" w:eastAsia="de-DE"/>
            </w:rPr>
          </w:pPr>
          <w:hyperlink w:anchor="_Toc120274861" w:history="1">
            <w:r w:rsidR="0053354F" w:rsidRPr="00B44E76">
              <w:rPr>
                <w:rStyle w:val="Hyperlink"/>
                <w:noProof/>
              </w:rPr>
              <w:t>MTM Net Functions</w:t>
            </w:r>
            <w:r w:rsidR="0053354F">
              <w:rPr>
                <w:noProof/>
                <w:webHidden/>
              </w:rPr>
              <w:tab/>
            </w:r>
            <w:r w:rsidR="0053354F">
              <w:rPr>
                <w:noProof/>
                <w:webHidden/>
              </w:rPr>
              <w:fldChar w:fldCharType="begin"/>
            </w:r>
            <w:r w:rsidR="0053354F">
              <w:rPr>
                <w:noProof/>
                <w:webHidden/>
              </w:rPr>
              <w:instrText xml:space="preserve"> PAGEREF _Toc120274861 \h </w:instrText>
            </w:r>
            <w:r w:rsidR="0053354F">
              <w:rPr>
                <w:noProof/>
                <w:webHidden/>
              </w:rPr>
            </w:r>
            <w:r w:rsidR="0053354F">
              <w:rPr>
                <w:noProof/>
                <w:webHidden/>
              </w:rPr>
              <w:fldChar w:fldCharType="separate"/>
            </w:r>
            <w:r w:rsidR="0053354F">
              <w:rPr>
                <w:noProof/>
                <w:webHidden/>
              </w:rPr>
              <w:t>10</w:t>
            </w:r>
            <w:r w:rsidR="0053354F">
              <w:rPr>
                <w:noProof/>
                <w:webHidden/>
              </w:rPr>
              <w:fldChar w:fldCharType="end"/>
            </w:r>
          </w:hyperlink>
        </w:p>
        <w:p w14:paraId="7A9BFE21" w14:textId="6FCDB9FF" w:rsidR="0053354F" w:rsidRDefault="00000000">
          <w:pPr>
            <w:pStyle w:val="TOC1"/>
            <w:rPr>
              <w:noProof/>
              <w:lang w:val="de-DE" w:eastAsia="de-DE"/>
            </w:rPr>
          </w:pPr>
          <w:hyperlink w:anchor="_Toc120274862" w:history="1">
            <w:r w:rsidR="0053354F" w:rsidRPr="00B44E76">
              <w:rPr>
                <w:rStyle w:val="Hyperlink"/>
                <w:noProof/>
              </w:rPr>
              <w:t>Example Clients</w:t>
            </w:r>
            <w:r w:rsidR="0053354F">
              <w:rPr>
                <w:noProof/>
                <w:webHidden/>
              </w:rPr>
              <w:tab/>
            </w:r>
            <w:r w:rsidR="0053354F">
              <w:rPr>
                <w:noProof/>
                <w:webHidden/>
              </w:rPr>
              <w:fldChar w:fldCharType="begin"/>
            </w:r>
            <w:r w:rsidR="0053354F">
              <w:rPr>
                <w:noProof/>
                <w:webHidden/>
              </w:rPr>
              <w:instrText xml:space="preserve"> PAGEREF _Toc120274862 \h </w:instrText>
            </w:r>
            <w:r w:rsidR="0053354F">
              <w:rPr>
                <w:noProof/>
                <w:webHidden/>
              </w:rPr>
            </w:r>
            <w:r w:rsidR="0053354F">
              <w:rPr>
                <w:noProof/>
                <w:webHidden/>
              </w:rPr>
              <w:fldChar w:fldCharType="separate"/>
            </w:r>
            <w:r w:rsidR="0053354F">
              <w:rPr>
                <w:noProof/>
                <w:webHidden/>
              </w:rPr>
              <w:t>11</w:t>
            </w:r>
            <w:r w:rsidR="0053354F">
              <w:rPr>
                <w:noProof/>
                <w:webHidden/>
              </w:rPr>
              <w:fldChar w:fldCharType="end"/>
            </w:r>
          </w:hyperlink>
        </w:p>
        <w:p w14:paraId="4D7120F6" w14:textId="45D9BF60" w:rsidR="0053354F" w:rsidRDefault="00000000">
          <w:pPr>
            <w:pStyle w:val="TOC2"/>
            <w:tabs>
              <w:tab w:val="right" w:leader="dot" w:pos="9062"/>
            </w:tabs>
            <w:rPr>
              <w:noProof/>
              <w:lang w:val="de-DE" w:eastAsia="de-DE"/>
            </w:rPr>
          </w:pPr>
          <w:hyperlink w:anchor="_Toc120274863" w:history="1">
            <w:r w:rsidR="0053354F" w:rsidRPr="00B44E76">
              <w:rPr>
                <w:rStyle w:val="Hyperlink"/>
                <w:noProof/>
              </w:rPr>
              <w:t>NC Server</w:t>
            </w:r>
            <w:r w:rsidR="0053354F">
              <w:rPr>
                <w:noProof/>
                <w:webHidden/>
              </w:rPr>
              <w:tab/>
            </w:r>
            <w:r w:rsidR="0053354F">
              <w:rPr>
                <w:noProof/>
                <w:webHidden/>
              </w:rPr>
              <w:fldChar w:fldCharType="begin"/>
            </w:r>
            <w:r w:rsidR="0053354F">
              <w:rPr>
                <w:noProof/>
                <w:webHidden/>
              </w:rPr>
              <w:instrText xml:space="preserve"> PAGEREF _Toc120274863 \h </w:instrText>
            </w:r>
            <w:r w:rsidR="0053354F">
              <w:rPr>
                <w:noProof/>
                <w:webHidden/>
              </w:rPr>
            </w:r>
            <w:r w:rsidR="0053354F">
              <w:rPr>
                <w:noProof/>
                <w:webHidden/>
              </w:rPr>
              <w:fldChar w:fldCharType="separate"/>
            </w:r>
            <w:r w:rsidR="0053354F">
              <w:rPr>
                <w:noProof/>
                <w:webHidden/>
              </w:rPr>
              <w:t>11</w:t>
            </w:r>
            <w:r w:rsidR="0053354F">
              <w:rPr>
                <w:noProof/>
                <w:webHidden/>
              </w:rPr>
              <w:fldChar w:fldCharType="end"/>
            </w:r>
          </w:hyperlink>
        </w:p>
        <w:p w14:paraId="080A69A4" w14:textId="3DB54409" w:rsidR="0053354F" w:rsidRDefault="00000000">
          <w:pPr>
            <w:pStyle w:val="TOC3"/>
            <w:tabs>
              <w:tab w:val="right" w:leader="dot" w:pos="9062"/>
            </w:tabs>
            <w:rPr>
              <w:noProof/>
              <w:lang w:val="de-DE" w:eastAsia="de-DE"/>
            </w:rPr>
          </w:pPr>
          <w:hyperlink w:anchor="_Toc120274864" w:history="1">
            <w:r w:rsidR="0053354F" w:rsidRPr="00B44E76">
              <w:rPr>
                <w:rStyle w:val="Hyperlink"/>
                <w:noProof/>
              </w:rPr>
              <w:t>Configuring an MTM Net connection in NC Server</w:t>
            </w:r>
            <w:r w:rsidR="0053354F">
              <w:rPr>
                <w:noProof/>
                <w:webHidden/>
              </w:rPr>
              <w:tab/>
            </w:r>
            <w:r w:rsidR="0053354F">
              <w:rPr>
                <w:noProof/>
                <w:webHidden/>
              </w:rPr>
              <w:fldChar w:fldCharType="begin"/>
            </w:r>
            <w:r w:rsidR="0053354F">
              <w:rPr>
                <w:noProof/>
                <w:webHidden/>
              </w:rPr>
              <w:instrText xml:space="preserve"> PAGEREF _Toc120274864 \h </w:instrText>
            </w:r>
            <w:r w:rsidR="0053354F">
              <w:rPr>
                <w:noProof/>
                <w:webHidden/>
              </w:rPr>
            </w:r>
            <w:r w:rsidR="0053354F">
              <w:rPr>
                <w:noProof/>
                <w:webHidden/>
              </w:rPr>
              <w:fldChar w:fldCharType="separate"/>
            </w:r>
            <w:r w:rsidR="0053354F">
              <w:rPr>
                <w:noProof/>
                <w:webHidden/>
              </w:rPr>
              <w:t>11</w:t>
            </w:r>
            <w:r w:rsidR="0053354F">
              <w:rPr>
                <w:noProof/>
                <w:webHidden/>
              </w:rPr>
              <w:fldChar w:fldCharType="end"/>
            </w:r>
          </w:hyperlink>
        </w:p>
        <w:p w14:paraId="12837E1D" w14:textId="6C490C39" w:rsidR="0053354F" w:rsidRDefault="00000000">
          <w:pPr>
            <w:pStyle w:val="TOC3"/>
            <w:tabs>
              <w:tab w:val="right" w:leader="dot" w:pos="9062"/>
            </w:tabs>
            <w:rPr>
              <w:noProof/>
              <w:lang w:val="de-DE" w:eastAsia="de-DE"/>
            </w:rPr>
          </w:pPr>
          <w:hyperlink w:anchor="_Toc120274865" w:history="1">
            <w:r w:rsidR="0053354F" w:rsidRPr="00B44E76">
              <w:rPr>
                <w:rStyle w:val="Hyperlink"/>
                <w:noProof/>
              </w:rPr>
              <w:t>MTM Net services consumed by client</w:t>
            </w:r>
            <w:r w:rsidR="0053354F">
              <w:rPr>
                <w:noProof/>
                <w:webHidden/>
              </w:rPr>
              <w:tab/>
            </w:r>
            <w:r w:rsidR="0053354F">
              <w:rPr>
                <w:noProof/>
                <w:webHidden/>
              </w:rPr>
              <w:fldChar w:fldCharType="begin"/>
            </w:r>
            <w:r w:rsidR="0053354F">
              <w:rPr>
                <w:noProof/>
                <w:webHidden/>
              </w:rPr>
              <w:instrText xml:space="preserve"> PAGEREF _Toc120274865 \h </w:instrText>
            </w:r>
            <w:r w:rsidR="0053354F">
              <w:rPr>
                <w:noProof/>
                <w:webHidden/>
              </w:rPr>
            </w:r>
            <w:r w:rsidR="0053354F">
              <w:rPr>
                <w:noProof/>
                <w:webHidden/>
              </w:rPr>
              <w:fldChar w:fldCharType="separate"/>
            </w:r>
            <w:r w:rsidR="0053354F">
              <w:rPr>
                <w:noProof/>
                <w:webHidden/>
              </w:rPr>
              <w:t>12</w:t>
            </w:r>
            <w:r w:rsidR="0053354F">
              <w:rPr>
                <w:noProof/>
                <w:webHidden/>
              </w:rPr>
              <w:fldChar w:fldCharType="end"/>
            </w:r>
          </w:hyperlink>
        </w:p>
        <w:p w14:paraId="5989E797" w14:textId="31CCD912" w:rsidR="0053354F" w:rsidRDefault="00000000">
          <w:pPr>
            <w:pStyle w:val="TOC4"/>
            <w:tabs>
              <w:tab w:val="right" w:leader="dot" w:pos="9062"/>
            </w:tabs>
            <w:rPr>
              <w:noProof/>
              <w:lang w:val="de-DE" w:eastAsia="de-DE"/>
            </w:rPr>
          </w:pPr>
          <w:hyperlink w:anchor="_Toc120274866" w:history="1">
            <w:r w:rsidR="0053354F" w:rsidRPr="00B44E76">
              <w:rPr>
                <w:rStyle w:val="Hyperlink"/>
                <w:noProof/>
              </w:rPr>
              <w:t>Machine Status</w:t>
            </w:r>
            <w:r w:rsidR="0053354F">
              <w:rPr>
                <w:noProof/>
                <w:webHidden/>
              </w:rPr>
              <w:tab/>
            </w:r>
            <w:r w:rsidR="0053354F">
              <w:rPr>
                <w:noProof/>
                <w:webHidden/>
              </w:rPr>
              <w:fldChar w:fldCharType="begin"/>
            </w:r>
            <w:r w:rsidR="0053354F">
              <w:rPr>
                <w:noProof/>
                <w:webHidden/>
              </w:rPr>
              <w:instrText xml:space="preserve"> PAGEREF _Toc120274866 \h </w:instrText>
            </w:r>
            <w:r w:rsidR="0053354F">
              <w:rPr>
                <w:noProof/>
                <w:webHidden/>
              </w:rPr>
            </w:r>
            <w:r w:rsidR="0053354F">
              <w:rPr>
                <w:noProof/>
                <w:webHidden/>
              </w:rPr>
              <w:fldChar w:fldCharType="separate"/>
            </w:r>
            <w:r w:rsidR="0053354F">
              <w:rPr>
                <w:noProof/>
                <w:webHidden/>
              </w:rPr>
              <w:t>12</w:t>
            </w:r>
            <w:r w:rsidR="0053354F">
              <w:rPr>
                <w:noProof/>
                <w:webHidden/>
              </w:rPr>
              <w:fldChar w:fldCharType="end"/>
            </w:r>
          </w:hyperlink>
        </w:p>
        <w:p w14:paraId="1A866985" w14:textId="10B9BD51" w:rsidR="0053354F" w:rsidRDefault="00000000">
          <w:pPr>
            <w:pStyle w:val="TOC4"/>
            <w:tabs>
              <w:tab w:val="right" w:leader="dot" w:pos="9062"/>
            </w:tabs>
            <w:rPr>
              <w:noProof/>
              <w:lang w:val="de-DE" w:eastAsia="de-DE"/>
            </w:rPr>
          </w:pPr>
          <w:hyperlink w:anchor="_Toc120274867" w:history="1">
            <w:r w:rsidR="0053354F" w:rsidRPr="00B44E76">
              <w:rPr>
                <w:rStyle w:val="Hyperlink"/>
                <w:noProof/>
              </w:rPr>
              <w:t>NC Gage Status</w:t>
            </w:r>
            <w:r w:rsidR="0053354F">
              <w:rPr>
                <w:noProof/>
                <w:webHidden/>
              </w:rPr>
              <w:tab/>
            </w:r>
            <w:r w:rsidR="0053354F">
              <w:rPr>
                <w:noProof/>
                <w:webHidden/>
              </w:rPr>
              <w:fldChar w:fldCharType="begin"/>
            </w:r>
            <w:r w:rsidR="0053354F">
              <w:rPr>
                <w:noProof/>
                <w:webHidden/>
              </w:rPr>
              <w:instrText xml:space="preserve"> PAGEREF _Toc120274867 \h </w:instrText>
            </w:r>
            <w:r w:rsidR="0053354F">
              <w:rPr>
                <w:noProof/>
                <w:webHidden/>
              </w:rPr>
            </w:r>
            <w:r w:rsidR="0053354F">
              <w:rPr>
                <w:noProof/>
                <w:webHidden/>
              </w:rPr>
              <w:fldChar w:fldCharType="separate"/>
            </w:r>
            <w:r w:rsidR="0053354F">
              <w:rPr>
                <w:noProof/>
                <w:webHidden/>
              </w:rPr>
              <w:t>12</w:t>
            </w:r>
            <w:r w:rsidR="0053354F">
              <w:rPr>
                <w:noProof/>
                <w:webHidden/>
              </w:rPr>
              <w:fldChar w:fldCharType="end"/>
            </w:r>
          </w:hyperlink>
        </w:p>
        <w:p w14:paraId="318AC8BE" w14:textId="43D1307E" w:rsidR="0053354F" w:rsidRDefault="00000000">
          <w:pPr>
            <w:pStyle w:val="TOC4"/>
            <w:tabs>
              <w:tab w:val="right" w:leader="dot" w:pos="9062"/>
            </w:tabs>
            <w:rPr>
              <w:noProof/>
              <w:lang w:val="de-DE" w:eastAsia="de-DE"/>
            </w:rPr>
          </w:pPr>
          <w:hyperlink w:anchor="_Toc120274868" w:history="1">
            <w:r w:rsidR="0053354F" w:rsidRPr="00B44E76">
              <w:rPr>
                <w:rStyle w:val="Hyperlink"/>
                <w:noProof/>
              </w:rPr>
              <w:t>NC Gage Reports</w:t>
            </w:r>
            <w:r w:rsidR="0053354F">
              <w:rPr>
                <w:noProof/>
                <w:webHidden/>
              </w:rPr>
              <w:tab/>
            </w:r>
            <w:r w:rsidR="0053354F">
              <w:rPr>
                <w:noProof/>
                <w:webHidden/>
              </w:rPr>
              <w:fldChar w:fldCharType="begin"/>
            </w:r>
            <w:r w:rsidR="0053354F">
              <w:rPr>
                <w:noProof/>
                <w:webHidden/>
              </w:rPr>
              <w:instrText xml:space="preserve"> PAGEREF _Toc120274868 \h </w:instrText>
            </w:r>
            <w:r w:rsidR="0053354F">
              <w:rPr>
                <w:noProof/>
                <w:webHidden/>
              </w:rPr>
            </w:r>
            <w:r w:rsidR="0053354F">
              <w:rPr>
                <w:noProof/>
                <w:webHidden/>
              </w:rPr>
              <w:fldChar w:fldCharType="separate"/>
            </w:r>
            <w:r w:rsidR="0053354F">
              <w:rPr>
                <w:noProof/>
                <w:webHidden/>
              </w:rPr>
              <w:t>14</w:t>
            </w:r>
            <w:r w:rsidR="0053354F">
              <w:rPr>
                <w:noProof/>
                <w:webHidden/>
              </w:rPr>
              <w:fldChar w:fldCharType="end"/>
            </w:r>
          </w:hyperlink>
        </w:p>
        <w:p w14:paraId="3443E80E" w14:textId="7924BC56" w:rsidR="0053354F" w:rsidRDefault="00000000">
          <w:pPr>
            <w:pStyle w:val="TOC4"/>
            <w:tabs>
              <w:tab w:val="right" w:leader="dot" w:pos="9062"/>
            </w:tabs>
            <w:rPr>
              <w:noProof/>
              <w:lang w:val="de-DE" w:eastAsia="de-DE"/>
            </w:rPr>
          </w:pPr>
          <w:hyperlink w:anchor="_Toc120274869" w:history="1">
            <w:r w:rsidR="0053354F" w:rsidRPr="00B44E76">
              <w:rPr>
                <w:rStyle w:val="Hyperlink"/>
                <w:noProof/>
              </w:rPr>
              <w:t>Data Exchange</w:t>
            </w:r>
            <w:r w:rsidR="0053354F">
              <w:rPr>
                <w:noProof/>
                <w:webHidden/>
              </w:rPr>
              <w:tab/>
            </w:r>
            <w:r w:rsidR="0053354F">
              <w:rPr>
                <w:noProof/>
                <w:webHidden/>
              </w:rPr>
              <w:fldChar w:fldCharType="begin"/>
            </w:r>
            <w:r w:rsidR="0053354F">
              <w:rPr>
                <w:noProof/>
                <w:webHidden/>
              </w:rPr>
              <w:instrText xml:space="preserve"> PAGEREF _Toc120274869 \h </w:instrText>
            </w:r>
            <w:r w:rsidR="0053354F">
              <w:rPr>
                <w:noProof/>
                <w:webHidden/>
              </w:rPr>
            </w:r>
            <w:r w:rsidR="0053354F">
              <w:rPr>
                <w:noProof/>
                <w:webHidden/>
              </w:rPr>
              <w:fldChar w:fldCharType="separate"/>
            </w:r>
            <w:r w:rsidR="0053354F">
              <w:rPr>
                <w:noProof/>
                <w:webHidden/>
              </w:rPr>
              <w:t>14</w:t>
            </w:r>
            <w:r w:rsidR="0053354F">
              <w:rPr>
                <w:noProof/>
                <w:webHidden/>
              </w:rPr>
              <w:fldChar w:fldCharType="end"/>
            </w:r>
          </w:hyperlink>
        </w:p>
        <w:p w14:paraId="2C2A426B" w14:textId="46937337" w:rsidR="0053354F" w:rsidRDefault="00000000">
          <w:pPr>
            <w:pStyle w:val="TOC4"/>
            <w:tabs>
              <w:tab w:val="right" w:leader="dot" w:pos="9062"/>
            </w:tabs>
            <w:rPr>
              <w:noProof/>
              <w:lang w:val="de-DE" w:eastAsia="de-DE"/>
            </w:rPr>
          </w:pPr>
          <w:hyperlink w:anchor="_Toc120274870" w:history="1">
            <w:r w:rsidR="0053354F" w:rsidRPr="00B44E76">
              <w:rPr>
                <w:rStyle w:val="Hyperlink"/>
                <w:noProof/>
              </w:rPr>
              <w:t>Macro Upload</w:t>
            </w:r>
            <w:r w:rsidR="0053354F">
              <w:rPr>
                <w:noProof/>
                <w:webHidden/>
              </w:rPr>
              <w:tab/>
            </w:r>
            <w:r w:rsidR="0053354F">
              <w:rPr>
                <w:noProof/>
                <w:webHidden/>
              </w:rPr>
              <w:fldChar w:fldCharType="begin"/>
            </w:r>
            <w:r w:rsidR="0053354F">
              <w:rPr>
                <w:noProof/>
                <w:webHidden/>
              </w:rPr>
              <w:instrText xml:space="preserve"> PAGEREF _Toc120274870 \h </w:instrText>
            </w:r>
            <w:r w:rsidR="0053354F">
              <w:rPr>
                <w:noProof/>
                <w:webHidden/>
              </w:rPr>
            </w:r>
            <w:r w:rsidR="0053354F">
              <w:rPr>
                <w:noProof/>
                <w:webHidden/>
              </w:rPr>
              <w:fldChar w:fldCharType="separate"/>
            </w:r>
            <w:r w:rsidR="0053354F">
              <w:rPr>
                <w:noProof/>
                <w:webHidden/>
              </w:rPr>
              <w:t>15</w:t>
            </w:r>
            <w:r w:rsidR="0053354F">
              <w:rPr>
                <w:noProof/>
                <w:webHidden/>
              </w:rPr>
              <w:fldChar w:fldCharType="end"/>
            </w:r>
          </w:hyperlink>
        </w:p>
        <w:p w14:paraId="6C42DAD6" w14:textId="167C4893" w:rsidR="0053354F" w:rsidRDefault="00000000">
          <w:pPr>
            <w:pStyle w:val="TOC2"/>
            <w:tabs>
              <w:tab w:val="right" w:leader="dot" w:pos="9062"/>
            </w:tabs>
            <w:rPr>
              <w:noProof/>
              <w:lang w:val="de-DE" w:eastAsia="de-DE"/>
            </w:rPr>
          </w:pPr>
          <w:hyperlink w:anchor="_Toc120274871" w:history="1">
            <w:r w:rsidR="0053354F" w:rsidRPr="00B44E76">
              <w:rPr>
                <w:rStyle w:val="Hyperlink"/>
                <w:noProof/>
              </w:rPr>
              <w:t>MTM Net Test Tool</w:t>
            </w:r>
            <w:r w:rsidR="0053354F">
              <w:rPr>
                <w:noProof/>
                <w:webHidden/>
              </w:rPr>
              <w:tab/>
            </w:r>
            <w:r w:rsidR="0053354F">
              <w:rPr>
                <w:noProof/>
                <w:webHidden/>
              </w:rPr>
              <w:fldChar w:fldCharType="begin"/>
            </w:r>
            <w:r w:rsidR="0053354F">
              <w:rPr>
                <w:noProof/>
                <w:webHidden/>
              </w:rPr>
              <w:instrText xml:space="preserve"> PAGEREF _Toc120274871 \h </w:instrText>
            </w:r>
            <w:r w:rsidR="0053354F">
              <w:rPr>
                <w:noProof/>
                <w:webHidden/>
              </w:rPr>
            </w:r>
            <w:r w:rsidR="0053354F">
              <w:rPr>
                <w:noProof/>
                <w:webHidden/>
              </w:rPr>
              <w:fldChar w:fldCharType="separate"/>
            </w:r>
            <w:r w:rsidR="0053354F">
              <w:rPr>
                <w:noProof/>
                <w:webHidden/>
              </w:rPr>
              <w:t>16</w:t>
            </w:r>
            <w:r w:rsidR="0053354F">
              <w:rPr>
                <w:noProof/>
                <w:webHidden/>
              </w:rPr>
              <w:fldChar w:fldCharType="end"/>
            </w:r>
          </w:hyperlink>
        </w:p>
        <w:p w14:paraId="5BD22705" w14:textId="22816990" w:rsidR="0053354F" w:rsidRDefault="00000000">
          <w:pPr>
            <w:pStyle w:val="TOC3"/>
            <w:tabs>
              <w:tab w:val="right" w:leader="dot" w:pos="9062"/>
            </w:tabs>
            <w:rPr>
              <w:noProof/>
              <w:lang w:val="de-DE" w:eastAsia="de-DE"/>
            </w:rPr>
          </w:pPr>
          <w:hyperlink w:anchor="_Toc120274872" w:history="1">
            <w:r w:rsidR="0053354F" w:rsidRPr="00B44E76">
              <w:rPr>
                <w:rStyle w:val="Hyperlink"/>
                <w:noProof/>
              </w:rPr>
              <w:t>Using the test tool</w:t>
            </w:r>
            <w:r w:rsidR="0053354F">
              <w:rPr>
                <w:noProof/>
                <w:webHidden/>
              </w:rPr>
              <w:tab/>
            </w:r>
            <w:r w:rsidR="0053354F">
              <w:rPr>
                <w:noProof/>
                <w:webHidden/>
              </w:rPr>
              <w:fldChar w:fldCharType="begin"/>
            </w:r>
            <w:r w:rsidR="0053354F">
              <w:rPr>
                <w:noProof/>
                <w:webHidden/>
              </w:rPr>
              <w:instrText xml:space="preserve"> PAGEREF _Toc120274872 \h </w:instrText>
            </w:r>
            <w:r w:rsidR="0053354F">
              <w:rPr>
                <w:noProof/>
                <w:webHidden/>
              </w:rPr>
            </w:r>
            <w:r w:rsidR="0053354F">
              <w:rPr>
                <w:noProof/>
                <w:webHidden/>
              </w:rPr>
              <w:fldChar w:fldCharType="separate"/>
            </w:r>
            <w:r w:rsidR="0053354F">
              <w:rPr>
                <w:noProof/>
                <w:webHidden/>
              </w:rPr>
              <w:t>16</w:t>
            </w:r>
            <w:r w:rsidR="0053354F">
              <w:rPr>
                <w:noProof/>
                <w:webHidden/>
              </w:rPr>
              <w:fldChar w:fldCharType="end"/>
            </w:r>
          </w:hyperlink>
        </w:p>
        <w:p w14:paraId="282FDE95" w14:textId="2A2C7D84" w:rsidR="0053354F" w:rsidRDefault="00000000">
          <w:pPr>
            <w:pStyle w:val="TOC4"/>
            <w:tabs>
              <w:tab w:val="right" w:leader="dot" w:pos="9062"/>
            </w:tabs>
            <w:rPr>
              <w:noProof/>
              <w:lang w:val="de-DE" w:eastAsia="de-DE"/>
            </w:rPr>
          </w:pPr>
          <w:hyperlink w:anchor="_Toc120274873" w:history="1">
            <w:r w:rsidR="0053354F" w:rsidRPr="00B44E76">
              <w:rPr>
                <w:rStyle w:val="Hyperlink"/>
                <w:noProof/>
              </w:rPr>
              <w:t>Connect to NC Gage</w:t>
            </w:r>
            <w:r w:rsidR="0053354F">
              <w:rPr>
                <w:noProof/>
                <w:webHidden/>
              </w:rPr>
              <w:tab/>
            </w:r>
            <w:r w:rsidR="0053354F">
              <w:rPr>
                <w:noProof/>
                <w:webHidden/>
              </w:rPr>
              <w:fldChar w:fldCharType="begin"/>
            </w:r>
            <w:r w:rsidR="0053354F">
              <w:rPr>
                <w:noProof/>
                <w:webHidden/>
              </w:rPr>
              <w:instrText xml:space="preserve"> PAGEREF _Toc120274873 \h </w:instrText>
            </w:r>
            <w:r w:rsidR="0053354F">
              <w:rPr>
                <w:noProof/>
                <w:webHidden/>
              </w:rPr>
            </w:r>
            <w:r w:rsidR="0053354F">
              <w:rPr>
                <w:noProof/>
                <w:webHidden/>
              </w:rPr>
              <w:fldChar w:fldCharType="separate"/>
            </w:r>
            <w:r w:rsidR="0053354F">
              <w:rPr>
                <w:noProof/>
                <w:webHidden/>
              </w:rPr>
              <w:t>17</w:t>
            </w:r>
            <w:r w:rsidR="0053354F">
              <w:rPr>
                <w:noProof/>
                <w:webHidden/>
              </w:rPr>
              <w:fldChar w:fldCharType="end"/>
            </w:r>
          </w:hyperlink>
        </w:p>
        <w:p w14:paraId="4F7AC5F5" w14:textId="19622C5B" w:rsidR="0053354F" w:rsidRDefault="00000000">
          <w:pPr>
            <w:pStyle w:val="TOC3"/>
            <w:tabs>
              <w:tab w:val="right" w:leader="dot" w:pos="9062"/>
            </w:tabs>
            <w:rPr>
              <w:noProof/>
              <w:lang w:val="de-DE" w:eastAsia="de-DE"/>
            </w:rPr>
          </w:pPr>
          <w:hyperlink w:anchor="_Toc120274874" w:history="1">
            <w:r w:rsidR="0053354F" w:rsidRPr="00B44E76">
              <w:rPr>
                <w:rStyle w:val="Hyperlink"/>
                <w:noProof/>
              </w:rPr>
              <w:t>Accessing Macro Variables</w:t>
            </w:r>
            <w:r w:rsidR="0053354F">
              <w:rPr>
                <w:noProof/>
                <w:webHidden/>
              </w:rPr>
              <w:tab/>
            </w:r>
            <w:r w:rsidR="0053354F">
              <w:rPr>
                <w:noProof/>
                <w:webHidden/>
              </w:rPr>
              <w:fldChar w:fldCharType="begin"/>
            </w:r>
            <w:r w:rsidR="0053354F">
              <w:rPr>
                <w:noProof/>
                <w:webHidden/>
              </w:rPr>
              <w:instrText xml:space="preserve"> PAGEREF _Toc120274874 \h </w:instrText>
            </w:r>
            <w:r w:rsidR="0053354F">
              <w:rPr>
                <w:noProof/>
                <w:webHidden/>
              </w:rPr>
            </w:r>
            <w:r w:rsidR="0053354F">
              <w:rPr>
                <w:noProof/>
                <w:webHidden/>
              </w:rPr>
              <w:fldChar w:fldCharType="separate"/>
            </w:r>
            <w:r w:rsidR="0053354F">
              <w:rPr>
                <w:noProof/>
                <w:webHidden/>
              </w:rPr>
              <w:t>17</w:t>
            </w:r>
            <w:r w:rsidR="0053354F">
              <w:rPr>
                <w:noProof/>
                <w:webHidden/>
              </w:rPr>
              <w:fldChar w:fldCharType="end"/>
            </w:r>
          </w:hyperlink>
        </w:p>
        <w:p w14:paraId="34091AF3" w14:textId="2FA2EA0F" w:rsidR="0053354F" w:rsidRDefault="00000000">
          <w:pPr>
            <w:pStyle w:val="TOC4"/>
            <w:tabs>
              <w:tab w:val="right" w:leader="dot" w:pos="9062"/>
            </w:tabs>
            <w:rPr>
              <w:noProof/>
              <w:lang w:val="de-DE" w:eastAsia="de-DE"/>
            </w:rPr>
          </w:pPr>
          <w:hyperlink w:anchor="_Toc120274875" w:history="1">
            <w:r w:rsidR="0053354F" w:rsidRPr="00B44E76">
              <w:rPr>
                <w:rStyle w:val="Hyperlink"/>
                <w:noProof/>
              </w:rPr>
              <w:t>Read Variable</w:t>
            </w:r>
            <w:r w:rsidR="0053354F">
              <w:rPr>
                <w:noProof/>
                <w:webHidden/>
              </w:rPr>
              <w:tab/>
            </w:r>
            <w:r w:rsidR="0053354F">
              <w:rPr>
                <w:noProof/>
                <w:webHidden/>
              </w:rPr>
              <w:fldChar w:fldCharType="begin"/>
            </w:r>
            <w:r w:rsidR="0053354F">
              <w:rPr>
                <w:noProof/>
                <w:webHidden/>
              </w:rPr>
              <w:instrText xml:space="preserve"> PAGEREF _Toc120274875 \h </w:instrText>
            </w:r>
            <w:r w:rsidR="0053354F">
              <w:rPr>
                <w:noProof/>
                <w:webHidden/>
              </w:rPr>
            </w:r>
            <w:r w:rsidR="0053354F">
              <w:rPr>
                <w:noProof/>
                <w:webHidden/>
              </w:rPr>
              <w:fldChar w:fldCharType="separate"/>
            </w:r>
            <w:r w:rsidR="0053354F">
              <w:rPr>
                <w:noProof/>
                <w:webHidden/>
              </w:rPr>
              <w:t>17</w:t>
            </w:r>
            <w:r w:rsidR="0053354F">
              <w:rPr>
                <w:noProof/>
                <w:webHidden/>
              </w:rPr>
              <w:fldChar w:fldCharType="end"/>
            </w:r>
          </w:hyperlink>
        </w:p>
        <w:p w14:paraId="5C5BB90A" w14:textId="7873C5E7" w:rsidR="0053354F" w:rsidRDefault="00000000">
          <w:pPr>
            <w:pStyle w:val="TOC4"/>
            <w:tabs>
              <w:tab w:val="right" w:leader="dot" w:pos="9062"/>
            </w:tabs>
            <w:rPr>
              <w:noProof/>
              <w:lang w:val="de-DE" w:eastAsia="de-DE"/>
            </w:rPr>
          </w:pPr>
          <w:hyperlink w:anchor="_Toc120274876" w:history="1">
            <w:r w:rsidR="0053354F" w:rsidRPr="00B44E76">
              <w:rPr>
                <w:rStyle w:val="Hyperlink"/>
                <w:noProof/>
              </w:rPr>
              <w:t>Write Variable</w:t>
            </w:r>
            <w:r w:rsidR="0053354F">
              <w:rPr>
                <w:noProof/>
                <w:webHidden/>
              </w:rPr>
              <w:tab/>
            </w:r>
            <w:r w:rsidR="0053354F">
              <w:rPr>
                <w:noProof/>
                <w:webHidden/>
              </w:rPr>
              <w:fldChar w:fldCharType="begin"/>
            </w:r>
            <w:r w:rsidR="0053354F">
              <w:rPr>
                <w:noProof/>
                <w:webHidden/>
              </w:rPr>
              <w:instrText xml:space="preserve"> PAGEREF _Toc120274876 \h </w:instrText>
            </w:r>
            <w:r w:rsidR="0053354F">
              <w:rPr>
                <w:noProof/>
                <w:webHidden/>
              </w:rPr>
            </w:r>
            <w:r w:rsidR="0053354F">
              <w:rPr>
                <w:noProof/>
                <w:webHidden/>
              </w:rPr>
              <w:fldChar w:fldCharType="separate"/>
            </w:r>
            <w:r w:rsidR="0053354F">
              <w:rPr>
                <w:noProof/>
                <w:webHidden/>
              </w:rPr>
              <w:t>17</w:t>
            </w:r>
            <w:r w:rsidR="0053354F">
              <w:rPr>
                <w:noProof/>
                <w:webHidden/>
              </w:rPr>
              <w:fldChar w:fldCharType="end"/>
            </w:r>
          </w:hyperlink>
        </w:p>
        <w:p w14:paraId="45D68987" w14:textId="1F03FD9F" w:rsidR="0053354F" w:rsidRDefault="00000000">
          <w:pPr>
            <w:pStyle w:val="TOC3"/>
            <w:tabs>
              <w:tab w:val="right" w:leader="dot" w:pos="9062"/>
            </w:tabs>
            <w:rPr>
              <w:noProof/>
              <w:lang w:val="de-DE" w:eastAsia="de-DE"/>
            </w:rPr>
          </w:pPr>
          <w:hyperlink w:anchor="_Toc120274877" w:history="1">
            <w:r w:rsidR="0053354F" w:rsidRPr="00B44E76">
              <w:rPr>
                <w:rStyle w:val="Hyperlink"/>
                <w:noProof/>
              </w:rPr>
              <w:t>Accessing Tool Information</w:t>
            </w:r>
            <w:r w:rsidR="0053354F">
              <w:rPr>
                <w:noProof/>
                <w:webHidden/>
              </w:rPr>
              <w:tab/>
            </w:r>
            <w:r w:rsidR="0053354F">
              <w:rPr>
                <w:noProof/>
                <w:webHidden/>
              </w:rPr>
              <w:fldChar w:fldCharType="begin"/>
            </w:r>
            <w:r w:rsidR="0053354F">
              <w:rPr>
                <w:noProof/>
                <w:webHidden/>
              </w:rPr>
              <w:instrText xml:space="preserve"> PAGEREF _Toc120274877 \h </w:instrText>
            </w:r>
            <w:r w:rsidR="0053354F">
              <w:rPr>
                <w:noProof/>
                <w:webHidden/>
              </w:rPr>
            </w:r>
            <w:r w:rsidR="0053354F">
              <w:rPr>
                <w:noProof/>
                <w:webHidden/>
              </w:rPr>
              <w:fldChar w:fldCharType="separate"/>
            </w:r>
            <w:r w:rsidR="0053354F">
              <w:rPr>
                <w:noProof/>
                <w:webHidden/>
              </w:rPr>
              <w:t>17</w:t>
            </w:r>
            <w:r w:rsidR="0053354F">
              <w:rPr>
                <w:noProof/>
                <w:webHidden/>
              </w:rPr>
              <w:fldChar w:fldCharType="end"/>
            </w:r>
          </w:hyperlink>
        </w:p>
        <w:p w14:paraId="5266D22A" w14:textId="2F9A418C" w:rsidR="0053354F" w:rsidRDefault="00000000">
          <w:pPr>
            <w:pStyle w:val="TOC4"/>
            <w:tabs>
              <w:tab w:val="right" w:leader="dot" w:pos="9062"/>
            </w:tabs>
            <w:rPr>
              <w:noProof/>
              <w:lang w:val="de-DE" w:eastAsia="de-DE"/>
            </w:rPr>
          </w:pPr>
          <w:hyperlink w:anchor="_Toc120274878" w:history="1">
            <w:r w:rsidR="0053354F" w:rsidRPr="00B44E76">
              <w:rPr>
                <w:rStyle w:val="Hyperlink"/>
                <w:noProof/>
              </w:rPr>
              <w:t>Getting a list of tools</w:t>
            </w:r>
            <w:r w:rsidR="0053354F">
              <w:rPr>
                <w:noProof/>
                <w:webHidden/>
              </w:rPr>
              <w:tab/>
            </w:r>
            <w:r w:rsidR="0053354F">
              <w:rPr>
                <w:noProof/>
                <w:webHidden/>
              </w:rPr>
              <w:fldChar w:fldCharType="begin"/>
            </w:r>
            <w:r w:rsidR="0053354F">
              <w:rPr>
                <w:noProof/>
                <w:webHidden/>
              </w:rPr>
              <w:instrText xml:space="preserve"> PAGEREF _Toc120274878 \h </w:instrText>
            </w:r>
            <w:r w:rsidR="0053354F">
              <w:rPr>
                <w:noProof/>
                <w:webHidden/>
              </w:rPr>
            </w:r>
            <w:r w:rsidR="0053354F">
              <w:rPr>
                <w:noProof/>
                <w:webHidden/>
              </w:rPr>
              <w:fldChar w:fldCharType="separate"/>
            </w:r>
            <w:r w:rsidR="0053354F">
              <w:rPr>
                <w:noProof/>
                <w:webHidden/>
              </w:rPr>
              <w:t>17</w:t>
            </w:r>
            <w:r w:rsidR="0053354F">
              <w:rPr>
                <w:noProof/>
                <w:webHidden/>
              </w:rPr>
              <w:fldChar w:fldCharType="end"/>
            </w:r>
          </w:hyperlink>
        </w:p>
        <w:p w14:paraId="4D997218" w14:textId="34C12808" w:rsidR="0053354F" w:rsidRDefault="00000000">
          <w:pPr>
            <w:pStyle w:val="TOC4"/>
            <w:tabs>
              <w:tab w:val="right" w:leader="dot" w:pos="9062"/>
            </w:tabs>
            <w:rPr>
              <w:noProof/>
              <w:lang w:val="de-DE" w:eastAsia="de-DE"/>
            </w:rPr>
          </w:pPr>
          <w:hyperlink w:anchor="_Toc120274879" w:history="1">
            <w:r w:rsidR="0053354F" w:rsidRPr="00B44E76">
              <w:rPr>
                <w:rStyle w:val="Hyperlink"/>
                <w:noProof/>
              </w:rPr>
              <w:t>Getting a tool offset value</w:t>
            </w:r>
            <w:r w:rsidR="0053354F">
              <w:rPr>
                <w:noProof/>
                <w:webHidden/>
              </w:rPr>
              <w:tab/>
            </w:r>
            <w:r w:rsidR="0053354F">
              <w:rPr>
                <w:noProof/>
                <w:webHidden/>
              </w:rPr>
              <w:fldChar w:fldCharType="begin"/>
            </w:r>
            <w:r w:rsidR="0053354F">
              <w:rPr>
                <w:noProof/>
                <w:webHidden/>
              </w:rPr>
              <w:instrText xml:space="preserve"> PAGEREF _Toc120274879 \h </w:instrText>
            </w:r>
            <w:r w:rsidR="0053354F">
              <w:rPr>
                <w:noProof/>
                <w:webHidden/>
              </w:rPr>
            </w:r>
            <w:r w:rsidR="0053354F">
              <w:rPr>
                <w:noProof/>
                <w:webHidden/>
              </w:rPr>
              <w:fldChar w:fldCharType="separate"/>
            </w:r>
            <w:r w:rsidR="0053354F">
              <w:rPr>
                <w:noProof/>
                <w:webHidden/>
              </w:rPr>
              <w:t>17</w:t>
            </w:r>
            <w:r w:rsidR="0053354F">
              <w:rPr>
                <w:noProof/>
                <w:webHidden/>
              </w:rPr>
              <w:fldChar w:fldCharType="end"/>
            </w:r>
          </w:hyperlink>
        </w:p>
        <w:p w14:paraId="12BADE95" w14:textId="68927DFD" w:rsidR="0053354F" w:rsidRDefault="00000000">
          <w:pPr>
            <w:pStyle w:val="TOC4"/>
            <w:tabs>
              <w:tab w:val="right" w:leader="dot" w:pos="9062"/>
            </w:tabs>
            <w:rPr>
              <w:noProof/>
              <w:lang w:val="de-DE" w:eastAsia="de-DE"/>
            </w:rPr>
          </w:pPr>
          <w:hyperlink w:anchor="_Toc120274880" w:history="1">
            <w:r w:rsidR="0053354F" w:rsidRPr="00B44E76">
              <w:rPr>
                <w:rStyle w:val="Hyperlink"/>
                <w:noProof/>
              </w:rPr>
              <w:t>Setting a tool offset</w:t>
            </w:r>
            <w:r w:rsidR="0053354F">
              <w:rPr>
                <w:noProof/>
                <w:webHidden/>
              </w:rPr>
              <w:tab/>
            </w:r>
            <w:r w:rsidR="0053354F">
              <w:rPr>
                <w:noProof/>
                <w:webHidden/>
              </w:rPr>
              <w:fldChar w:fldCharType="begin"/>
            </w:r>
            <w:r w:rsidR="0053354F">
              <w:rPr>
                <w:noProof/>
                <w:webHidden/>
              </w:rPr>
              <w:instrText xml:space="preserve"> PAGEREF _Toc120274880 \h </w:instrText>
            </w:r>
            <w:r w:rsidR="0053354F">
              <w:rPr>
                <w:noProof/>
                <w:webHidden/>
              </w:rPr>
            </w:r>
            <w:r w:rsidR="0053354F">
              <w:rPr>
                <w:noProof/>
                <w:webHidden/>
              </w:rPr>
              <w:fldChar w:fldCharType="separate"/>
            </w:r>
            <w:r w:rsidR="0053354F">
              <w:rPr>
                <w:noProof/>
                <w:webHidden/>
              </w:rPr>
              <w:t>18</w:t>
            </w:r>
            <w:r w:rsidR="0053354F">
              <w:rPr>
                <w:noProof/>
                <w:webHidden/>
              </w:rPr>
              <w:fldChar w:fldCharType="end"/>
            </w:r>
          </w:hyperlink>
        </w:p>
        <w:p w14:paraId="25F9C822" w14:textId="669E46CF" w:rsidR="0053354F" w:rsidRDefault="00000000">
          <w:pPr>
            <w:pStyle w:val="TOC3"/>
            <w:tabs>
              <w:tab w:val="right" w:leader="dot" w:pos="9062"/>
            </w:tabs>
            <w:rPr>
              <w:noProof/>
              <w:lang w:val="de-DE" w:eastAsia="de-DE"/>
            </w:rPr>
          </w:pPr>
          <w:hyperlink w:anchor="_Toc120274881" w:history="1">
            <w:r w:rsidR="0053354F" w:rsidRPr="00B44E76">
              <w:rPr>
                <w:rStyle w:val="Hyperlink"/>
                <w:noProof/>
              </w:rPr>
              <w:t>Accessing Work Offset Information</w:t>
            </w:r>
            <w:r w:rsidR="0053354F">
              <w:rPr>
                <w:noProof/>
                <w:webHidden/>
              </w:rPr>
              <w:tab/>
            </w:r>
            <w:r w:rsidR="0053354F">
              <w:rPr>
                <w:noProof/>
                <w:webHidden/>
              </w:rPr>
              <w:fldChar w:fldCharType="begin"/>
            </w:r>
            <w:r w:rsidR="0053354F">
              <w:rPr>
                <w:noProof/>
                <w:webHidden/>
              </w:rPr>
              <w:instrText xml:space="preserve"> PAGEREF _Toc120274881 \h </w:instrText>
            </w:r>
            <w:r w:rsidR="0053354F">
              <w:rPr>
                <w:noProof/>
                <w:webHidden/>
              </w:rPr>
            </w:r>
            <w:r w:rsidR="0053354F">
              <w:rPr>
                <w:noProof/>
                <w:webHidden/>
              </w:rPr>
              <w:fldChar w:fldCharType="separate"/>
            </w:r>
            <w:r w:rsidR="0053354F">
              <w:rPr>
                <w:noProof/>
                <w:webHidden/>
              </w:rPr>
              <w:t>18</w:t>
            </w:r>
            <w:r w:rsidR="0053354F">
              <w:rPr>
                <w:noProof/>
                <w:webHidden/>
              </w:rPr>
              <w:fldChar w:fldCharType="end"/>
            </w:r>
          </w:hyperlink>
        </w:p>
        <w:p w14:paraId="7A7F7732" w14:textId="32492A8B" w:rsidR="0053354F" w:rsidRDefault="00000000">
          <w:pPr>
            <w:pStyle w:val="TOC4"/>
            <w:tabs>
              <w:tab w:val="right" w:leader="dot" w:pos="9062"/>
            </w:tabs>
            <w:rPr>
              <w:noProof/>
              <w:lang w:val="de-DE" w:eastAsia="de-DE"/>
            </w:rPr>
          </w:pPr>
          <w:hyperlink w:anchor="_Toc120274882" w:history="1">
            <w:r w:rsidR="0053354F" w:rsidRPr="00B44E76">
              <w:rPr>
                <w:rStyle w:val="Hyperlink"/>
                <w:noProof/>
              </w:rPr>
              <w:t>Getting the current active work offset</w:t>
            </w:r>
            <w:r w:rsidR="0053354F">
              <w:rPr>
                <w:noProof/>
                <w:webHidden/>
              </w:rPr>
              <w:tab/>
            </w:r>
            <w:r w:rsidR="0053354F">
              <w:rPr>
                <w:noProof/>
                <w:webHidden/>
              </w:rPr>
              <w:fldChar w:fldCharType="begin"/>
            </w:r>
            <w:r w:rsidR="0053354F">
              <w:rPr>
                <w:noProof/>
                <w:webHidden/>
              </w:rPr>
              <w:instrText xml:space="preserve"> PAGEREF _Toc120274882 \h </w:instrText>
            </w:r>
            <w:r w:rsidR="0053354F">
              <w:rPr>
                <w:noProof/>
                <w:webHidden/>
              </w:rPr>
            </w:r>
            <w:r w:rsidR="0053354F">
              <w:rPr>
                <w:noProof/>
                <w:webHidden/>
              </w:rPr>
              <w:fldChar w:fldCharType="separate"/>
            </w:r>
            <w:r w:rsidR="0053354F">
              <w:rPr>
                <w:noProof/>
                <w:webHidden/>
              </w:rPr>
              <w:t>18</w:t>
            </w:r>
            <w:r w:rsidR="0053354F">
              <w:rPr>
                <w:noProof/>
                <w:webHidden/>
              </w:rPr>
              <w:fldChar w:fldCharType="end"/>
            </w:r>
          </w:hyperlink>
        </w:p>
        <w:p w14:paraId="070CB7DF" w14:textId="1D739368" w:rsidR="0053354F" w:rsidRDefault="00000000">
          <w:pPr>
            <w:pStyle w:val="TOC4"/>
            <w:tabs>
              <w:tab w:val="right" w:leader="dot" w:pos="9062"/>
            </w:tabs>
            <w:rPr>
              <w:noProof/>
              <w:lang w:val="de-DE" w:eastAsia="de-DE"/>
            </w:rPr>
          </w:pPr>
          <w:hyperlink w:anchor="_Toc120274883" w:history="1">
            <w:r w:rsidR="0053354F" w:rsidRPr="00B44E76">
              <w:rPr>
                <w:rStyle w:val="Hyperlink"/>
                <w:noProof/>
              </w:rPr>
              <w:t>Getting the values of a work offset</w:t>
            </w:r>
            <w:r w:rsidR="0053354F">
              <w:rPr>
                <w:noProof/>
                <w:webHidden/>
              </w:rPr>
              <w:tab/>
            </w:r>
            <w:r w:rsidR="0053354F">
              <w:rPr>
                <w:noProof/>
                <w:webHidden/>
              </w:rPr>
              <w:fldChar w:fldCharType="begin"/>
            </w:r>
            <w:r w:rsidR="0053354F">
              <w:rPr>
                <w:noProof/>
                <w:webHidden/>
              </w:rPr>
              <w:instrText xml:space="preserve"> PAGEREF _Toc120274883 \h </w:instrText>
            </w:r>
            <w:r w:rsidR="0053354F">
              <w:rPr>
                <w:noProof/>
                <w:webHidden/>
              </w:rPr>
            </w:r>
            <w:r w:rsidR="0053354F">
              <w:rPr>
                <w:noProof/>
                <w:webHidden/>
              </w:rPr>
              <w:fldChar w:fldCharType="separate"/>
            </w:r>
            <w:r w:rsidR="0053354F">
              <w:rPr>
                <w:noProof/>
                <w:webHidden/>
              </w:rPr>
              <w:t>18</w:t>
            </w:r>
            <w:r w:rsidR="0053354F">
              <w:rPr>
                <w:noProof/>
                <w:webHidden/>
              </w:rPr>
              <w:fldChar w:fldCharType="end"/>
            </w:r>
          </w:hyperlink>
        </w:p>
        <w:p w14:paraId="0DF69F7C" w14:textId="5EA00EBB" w:rsidR="0053354F" w:rsidRDefault="00000000">
          <w:pPr>
            <w:pStyle w:val="TOC4"/>
            <w:tabs>
              <w:tab w:val="right" w:leader="dot" w:pos="9062"/>
            </w:tabs>
            <w:rPr>
              <w:noProof/>
              <w:lang w:val="de-DE" w:eastAsia="de-DE"/>
            </w:rPr>
          </w:pPr>
          <w:hyperlink w:anchor="_Toc120274884" w:history="1">
            <w:r w:rsidR="0053354F" w:rsidRPr="00B44E76">
              <w:rPr>
                <w:rStyle w:val="Hyperlink"/>
                <w:noProof/>
              </w:rPr>
              <w:t>Updating values of a work offset</w:t>
            </w:r>
            <w:r w:rsidR="0053354F">
              <w:rPr>
                <w:noProof/>
                <w:webHidden/>
              </w:rPr>
              <w:tab/>
            </w:r>
            <w:r w:rsidR="0053354F">
              <w:rPr>
                <w:noProof/>
                <w:webHidden/>
              </w:rPr>
              <w:fldChar w:fldCharType="begin"/>
            </w:r>
            <w:r w:rsidR="0053354F">
              <w:rPr>
                <w:noProof/>
                <w:webHidden/>
              </w:rPr>
              <w:instrText xml:space="preserve"> PAGEREF _Toc120274884 \h </w:instrText>
            </w:r>
            <w:r w:rsidR="0053354F">
              <w:rPr>
                <w:noProof/>
                <w:webHidden/>
              </w:rPr>
            </w:r>
            <w:r w:rsidR="0053354F">
              <w:rPr>
                <w:noProof/>
                <w:webHidden/>
              </w:rPr>
              <w:fldChar w:fldCharType="separate"/>
            </w:r>
            <w:r w:rsidR="0053354F">
              <w:rPr>
                <w:noProof/>
                <w:webHidden/>
              </w:rPr>
              <w:t>18</w:t>
            </w:r>
            <w:r w:rsidR="0053354F">
              <w:rPr>
                <w:noProof/>
                <w:webHidden/>
              </w:rPr>
              <w:fldChar w:fldCharType="end"/>
            </w:r>
          </w:hyperlink>
        </w:p>
        <w:p w14:paraId="495117BC" w14:textId="3A3FC272" w:rsidR="0053354F" w:rsidRDefault="00000000">
          <w:pPr>
            <w:pStyle w:val="TOC1"/>
            <w:rPr>
              <w:noProof/>
              <w:lang w:val="de-DE" w:eastAsia="de-DE"/>
            </w:rPr>
          </w:pPr>
          <w:hyperlink w:anchor="_Toc120274885" w:history="1">
            <w:r w:rsidR="0053354F" w:rsidRPr="00B44E76">
              <w:rPr>
                <w:rStyle w:val="Hyperlink"/>
                <w:noProof/>
              </w:rPr>
              <w:t>Appendix A: Function Use</w:t>
            </w:r>
            <w:r w:rsidR="0053354F">
              <w:rPr>
                <w:noProof/>
                <w:webHidden/>
              </w:rPr>
              <w:tab/>
            </w:r>
            <w:r w:rsidR="0053354F">
              <w:rPr>
                <w:noProof/>
                <w:webHidden/>
              </w:rPr>
              <w:fldChar w:fldCharType="begin"/>
            </w:r>
            <w:r w:rsidR="0053354F">
              <w:rPr>
                <w:noProof/>
                <w:webHidden/>
              </w:rPr>
              <w:instrText xml:space="preserve"> PAGEREF _Toc120274885 \h </w:instrText>
            </w:r>
            <w:r w:rsidR="0053354F">
              <w:rPr>
                <w:noProof/>
                <w:webHidden/>
              </w:rPr>
            </w:r>
            <w:r w:rsidR="0053354F">
              <w:rPr>
                <w:noProof/>
                <w:webHidden/>
              </w:rPr>
              <w:fldChar w:fldCharType="separate"/>
            </w:r>
            <w:r w:rsidR="0053354F">
              <w:rPr>
                <w:noProof/>
                <w:webHidden/>
              </w:rPr>
              <w:t>19</w:t>
            </w:r>
            <w:r w:rsidR="0053354F">
              <w:rPr>
                <w:noProof/>
                <w:webHidden/>
              </w:rPr>
              <w:fldChar w:fldCharType="end"/>
            </w:r>
          </w:hyperlink>
        </w:p>
        <w:p w14:paraId="47087045" w14:textId="45485C6A" w:rsidR="0053354F" w:rsidRDefault="00000000">
          <w:pPr>
            <w:pStyle w:val="TOC1"/>
            <w:rPr>
              <w:noProof/>
              <w:lang w:val="de-DE" w:eastAsia="de-DE"/>
            </w:rPr>
          </w:pPr>
          <w:hyperlink w:anchor="_Toc120274886" w:history="1">
            <w:r w:rsidR="0053354F" w:rsidRPr="00B44E76">
              <w:rPr>
                <w:rStyle w:val="Hyperlink"/>
                <w:noProof/>
              </w:rPr>
              <w:t>Appendix B: Proto File</w:t>
            </w:r>
            <w:r w:rsidR="0053354F">
              <w:rPr>
                <w:noProof/>
                <w:webHidden/>
              </w:rPr>
              <w:tab/>
            </w:r>
            <w:r w:rsidR="0053354F">
              <w:rPr>
                <w:noProof/>
                <w:webHidden/>
              </w:rPr>
              <w:fldChar w:fldCharType="begin"/>
            </w:r>
            <w:r w:rsidR="0053354F">
              <w:rPr>
                <w:noProof/>
                <w:webHidden/>
              </w:rPr>
              <w:instrText xml:space="preserve"> PAGEREF _Toc120274886 \h </w:instrText>
            </w:r>
            <w:r w:rsidR="0053354F">
              <w:rPr>
                <w:noProof/>
                <w:webHidden/>
              </w:rPr>
            </w:r>
            <w:r w:rsidR="0053354F">
              <w:rPr>
                <w:noProof/>
                <w:webHidden/>
              </w:rPr>
              <w:fldChar w:fldCharType="separate"/>
            </w:r>
            <w:r w:rsidR="0053354F">
              <w:rPr>
                <w:noProof/>
                <w:webHidden/>
              </w:rPr>
              <w:t>20</w:t>
            </w:r>
            <w:r w:rsidR="0053354F">
              <w:rPr>
                <w:noProof/>
                <w:webHidden/>
              </w:rPr>
              <w:fldChar w:fldCharType="end"/>
            </w:r>
          </w:hyperlink>
        </w:p>
        <w:p w14:paraId="2F393B1B" w14:textId="29C7F344" w:rsidR="00810925" w:rsidRDefault="00DC6324">
          <w:r>
            <w:fldChar w:fldCharType="end"/>
          </w:r>
        </w:p>
      </w:sdtContent>
    </w:sdt>
    <w:p w14:paraId="58B1F092" w14:textId="687FF742" w:rsidR="005A7D3A" w:rsidRPr="00291779" w:rsidRDefault="005A7D3A">
      <w:r w:rsidRPr="00291779">
        <w:br w:type="page"/>
      </w:r>
    </w:p>
    <w:p w14:paraId="3061AA82" w14:textId="09F90F35" w:rsidR="005A7D3A" w:rsidRPr="00291779" w:rsidRDefault="005A7D3A" w:rsidP="007F37F4">
      <w:pPr>
        <w:pStyle w:val="Heading1"/>
      </w:pPr>
      <w:bookmarkStart w:id="0" w:name="_Toc120274851"/>
      <w:r w:rsidRPr="00291779">
        <w:lastRenderedPageBreak/>
        <w:t>Introduction</w:t>
      </w:r>
      <w:bookmarkEnd w:id="0"/>
    </w:p>
    <w:p w14:paraId="33F61FC8" w14:textId="0B208D0B" w:rsidR="005A7D3A" w:rsidRPr="00291779" w:rsidRDefault="005A7D3A">
      <w:r w:rsidRPr="00291779">
        <w:t xml:space="preserve">MTM Net is a </w:t>
      </w:r>
      <w:proofErr w:type="spellStart"/>
      <w:r w:rsidRPr="00291779">
        <w:t>gRPC</w:t>
      </w:r>
      <w:proofErr w:type="spellEnd"/>
      <w:r w:rsidRPr="00291779">
        <w:t>-based inter</w:t>
      </w:r>
      <w:r w:rsidR="00291779">
        <w:t>-</w:t>
      </w:r>
      <w:r w:rsidRPr="00291779">
        <w:t xml:space="preserve">process networking technology used to communicate with MTM software products.  </w:t>
      </w:r>
      <w:r w:rsidR="00291779">
        <w:t xml:space="preserve">MTM Net is the basis of MTM product APIs.  </w:t>
      </w:r>
      <w:r w:rsidRPr="00291779">
        <w:t>The MTM Net is used to enable status messaging as well as data transfer between products</w:t>
      </w:r>
      <w:r w:rsidR="00810925">
        <w:t>.</w:t>
      </w:r>
    </w:p>
    <w:p w14:paraId="315C0E0E" w14:textId="6D7B77BF" w:rsidR="005A7D3A" w:rsidRPr="00291779" w:rsidRDefault="005A7D3A">
      <w:r w:rsidRPr="00291779">
        <w:t>The following MTM Software products implement MTM Net Servers:</w:t>
      </w:r>
    </w:p>
    <w:p w14:paraId="1B059FA7" w14:textId="77777777" w:rsidR="005A7D3A" w:rsidRPr="00291779" w:rsidRDefault="005A7D3A" w:rsidP="005A7D3A">
      <w:pPr>
        <w:pStyle w:val="ListParagraph"/>
        <w:numPr>
          <w:ilvl w:val="0"/>
          <w:numId w:val="1"/>
        </w:numPr>
      </w:pPr>
      <w:r w:rsidRPr="00291779">
        <w:t xml:space="preserve">NC Gage </w:t>
      </w:r>
    </w:p>
    <w:p w14:paraId="5C4B08F2" w14:textId="77777777" w:rsidR="005A7D3A" w:rsidRPr="00291779" w:rsidRDefault="005A7D3A" w:rsidP="005A7D3A">
      <w:pPr>
        <w:pStyle w:val="ListParagraph"/>
        <w:numPr>
          <w:ilvl w:val="0"/>
          <w:numId w:val="1"/>
        </w:numPr>
      </w:pPr>
      <w:r w:rsidRPr="00291779">
        <w:t>Smooth OMM</w:t>
      </w:r>
    </w:p>
    <w:p w14:paraId="32C90E71" w14:textId="2C813B1D" w:rsidR="005A7D3A" w:rsidRPr="00291779" w:rsidRDefault="005A7D3A" w:rsidP="005A7D3A">
      <w:pPr>
        <w:pStyle w:val="ListParagraph"/>
        <w:numPr>
          <w:ilvl w:val="0"/>
          <w:numId w:val="1"/>
        </w:numPr>
      </w:pPr>
      <w:r w:rsidRPr="00291779">
        <w:t xml:space="preserve">NC Server </w:t>
      </w:r>
    </w:p>
    <w:p w14:paraId="74C58546" w14:textId="273BC776" w:rsidR="005A7D3A" w:rsidRPr="00291779" w:rsidRDefault="005A7D3A" w:rsidP="005A7D3A">
      <w:r w:rsidRPr="00291779">
        <w:t>The following MTM Software products implement MTM Net clients:</w:t>
      </w:r>
    </w:p>
    <w:p w14:paraId="3B5FCDDD" w14:textId="3B58DAE6" w:rsidR="005A7D3A" w:rsidRDefault="005A7D3A" w:rsidP="005A7D3A">
      <w:pPr>
        <w:pStyle w:val="ListParagraph"/>
        <w:numPr>
          <w:ilvl w:val="0"/>
          <w:numId w:val="2"/>
        </w:numPr>
      </w:pPr>
      <w:r w:rsidRPr="00291779">
        <w:t>NC Server</w:t>
      </w:r>
    </w:p>
    <w:p w14:paraId="5AD274DB" w14:textId="0B9EE5D1" w:rsidR="00AA68B3" w:rsidRPr="00291779" w:rsidRDefault="00AA68B3" w:rsidP="005A7D3A">
      <w:pPr>
        <w:pStyle w:val="ListParagraph"/>
        <w:numPr>
          <w:ilvl w:val="0"/>
          <w:numId w:val="2"/>
        </w:numPr>
      </w:pPr>
      <w:r>
        <w:t>NC Measure</w:t>
      </w:r>
    </w:p>
    <w:p w14:paraId="40C81C22" w14:textId="26327854" w:rsidR="005A7D3A" w:rsidRPr="00291779" w:rsidRDefault="005A7D3A" w:rsidP="005A7D3A">
      <w:r w:rsidRPr="00291779">
        <w:t>In addition, other Hexagon products implement MTM Net clients:</w:t>
      </w:r>
    </w:p>
    <w:p w14:paraId="525C6271" w14:textId="23E8F702" w:rsidR="00AA68B3" w:rsidRDefault="005A7D3A" w:rsidP="00AA68B3">
      <w:pPr>
        <w:pStyle w:val="ListParagraph"/>
        <w:numPr>
          <w:ilvl w:val="0"/>
          <w:numId w:val="2"/>
        </w:numPr>
      </w:pPr>
      <w:r w:rsidRPr="00291779">
        <w:t>IMC</w:t>
      </w:r>
    </w:p>
    <w:p w14:paraId="20E66ABB" w14:textId="3018FD17" w:rsidR="00693A0D" w:rsidRDefault="00693A0D" w:rsidP="00693A0D">
      <w:pPr>
        <w:pStyle w:val="ListParagraph"/>
        <w:numPr>
          <w:ilvl w:val="0"/>
          <w:numId w:val="2"/>
        </w:numPr>
      </w:pPr>
      <w:r>
        <w:t>SMIRT</w:t>
      </w:r>
    </w:p>
    <w:p w14:paraId="3282F2BD" w14:textId="77777777" w:rsidR="00A641EC" w:rsidRDefault="00693A0D" w:rsidP="00A641EC">
      <w:pPr>
        <w:pStyle w:val="ListParagraph"/>
        <w:numPr>
          <w:ilvl w:val="0"/>
          <w:numId w:val="2"/>
        </w:numPr>
      </w:pPr>
      <w:r>
        <w:t>EDGECAM</w:t>
      </w:r>
    </w:p>
    <w:p w14:paraId="00654B7C" w14:textId="31D33250" w:rsidR="00A641EC" w:rsidRDefault="00A641EC" w:rsidP="00A641EC">
      <w:r>
        <w:t xml:space="preserve">For more information about </w:t>
      </w:r>
      <w:proofErr w:type="spellStart"/>
      <w:r>
        <w:t>gRPC</w:t>
      </w:r>
      <w:proofErr w:type="spellEnd"/>
      <w:r>
        <w:t xml:space="preserve"> please see the following resources online:</w:t>
      </w:r>
    </w:p>
    <w:p w14:paraId="7B1B94BC" w14:textId="77777777" w:rsidR="00A641EC" w:rsidRDefault="00A641EC" w:rsidP="00295D58">
      <w:pPr>
        <w:pStyle w:val="ListParagraph"/>
        <w:numPr>
          <w:ilvl w:val="0"/>
          <w:numId w:val="13"/>
        </w:numPr>
      </w:pPr>
      <w:r>
        <w:t xml:space="preserve">Official </w:t>
      </w:r>
      <w:proofErr w:type="spellStart"/>
      <w:r>
        <w:t>gRPC</w:t>
      </w:r>
      <w:proofErr w:type="spellEnd"/>
      <w:r>
        <w:t xml:space="preserve"> web site: </w:t>
      </w:r>
      <w:hyperlink r:id="rId6" w:history="1">
        <w:r>
          <w:rPr>
            <w:rStyle w:val="Hyperlink"/>
          </w:rPr>
          <w:t>gRPC.io</w:t>
        </w:r>
      </w:hyperlink>
    </w:p>
    <w:p w14:paraId="7CFDB1E1" w14:textId="77777777" w:rsidR="00A641EC" w:rsidRDefault="00A641EC" w:rsidP="00295D58">
      <w:pPr>
        <w:pStyle w:val="ListParagraph"/>
        <w:numPr>
          <w:ilvl w:val="0"/>
          <w:numId w:val="13"/>
        </w:numPr>
      </w:pPr>
      <w:r>
        <w:t xml:space="preserve">Microsoft Learn: </w:t>
      </w:r>
      <w:hyperlink r:id="rId7" w:history="1">
        <w:proofErr w:type="spellStart"/>
        <w:r>
          <w:rPr>
            <w:rStyle w:val="Hyperlink"/>
          </w:rPr>
          <w:t>gRPC</w:t>
        </w:r>
        <w:proofErr w:type="spellEnd"/>
        <w:r>
          <w:rPr>
            <w:rStyle w:val="Hyperlink"/>
          </w:rPr>
          <w:t xml:space="preserve"> | Microsoft Learn</w:t>
        </w:r>
      </w:hyperlink>
    </w:p>
    <w:p w14:paraId="6110F669" w14:textId="77777777" w:rsidR="00A641EC" w:rsidRDefault="00A641EC" w:rsidP="00A641EC">
      <w:r>
        <w:t xml:space="preserve">Note:  If working in Visual Studio and using .Net </w:t>
      </w:r>
      <w:proofErr w:type="spellStart"/>
      <w:r>
        <w:t>gRPC</w:t>
      </w:r>
      <w:proofErr w:type="spellEnd"/>
      <w:r>
        <w:t xml:space="preserve"> support is available as of .Net 4.6</w:t>
      </w:r>
    </w:p>
    <w:p w14:paraId="2DA4FE02" w14:textId="5627EF46" w:rsidR="003B4139" w:rsidRDefault="00A641EC" w:rsidP="00A641EC">
      <w:r>
        <w:t xml:space="preserve">For other operating system or alternative implementations, visit the </w:t>
      </w:r>
      <w:proofErr w:type="spellStart"/>
      <w:r>
        <w:t>gRPC</w:t>
      </w:r>
      <w:proofErr w:type="spellEnd"/>
      <w:r>
        <w:t xml:space="preserve"> </w:t>
      </w:r>
      <w:proofErr w:type="spellStart"/>
      <w:r>
        <w:t>Github</w:t>
      </w:r>
      <w:proofErr w:type="spellEnd"/>
      <w:r>
        <w:t xml:space="preserve"> site: </w:t>
      </w:r>
      <w:hyperlink r:id="rId8" w:history="1">
        <w:proofErr w:type="spellStart"/>
        <w:r>
          <w:rPr>
            <w:rStyle w:val="Hyperlink"/>
          </w:rPr>
          <w:t>grpc</w:t>
        </w:r>
        <w:proofErr w:type="spellEnd"/>
        <w:r>
          <w:rPr>
            <w:rStyle w:val="Hyperlink"/>
          </w:rPr>
          <w:t xml:space="preserve"> · GitHub</w:t>
        </w:r>
      </w:hyperlink>
      <w:r>
        <w:t xml:space="preserve"> </w:t>
      </w:r>
      <w:r w:rsidR="003B4139">
        <w:br w:type="page"/>
      </w:r>
    </w:p>
    <w:p w14:paraId="5B52E6E4" w14:textId="77777777" w:rsidR="00A641EC" w:rsidRDefault="00A641EC" w:rsidP="00A641EC"/>
    <w:p w14:paraId="6D792CD6" w14:textId="2D8CE459" w:rsidR="00291779" w:rsidRDefault="00EF72AB" w:rsidP="003B4139">
      <w:pPr>
        <w:pStyle w:val="Heading2"/>
      </w:pPr>
      <w:bookmarkStart w:id="1" w:name="_Toc120274852"/>
      <w:r>
        <w:t>MTM Net Functions</w:t>
      </w:r>
      <w:bookmarkEnd w:id="1"/>
    </w:p>
    <w:p w14:paraId="1120F68A" w14:textId="32A4B504" w:rsidR="00EF72AB" w:rsidRDefault="00EF72AB" w:rsidP="005A7D3A">
      <w:r>
        <w:t xml:space="preserve">The following functions are currently </w:t>
      </w:r>
      <w:r w:rsidR="003B4139">
        <w:t>available over MTM Net:</w:t>
      </w:r>
    </w:p>
    <w:p w14:paraId="73C13749" w14:textId="62DF89DC" w:rsidR="003B4139" w:rsidRDefault="003B4139" w:rsidP="005A7D3A">
      <w:r w:rsidRPr="003B4139">
        <w:rPr>
          <w:noProof/>
        </w:rPr>
        <w:drawing>
          <wp:inline distT="0" distB="0" distL="0" distR="0" wp14:anchorId="3359F366" wp14:editId="7CF3F452">
            <wp:extent cx="5760720" cy="67849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784975"/>
                    </a:xfrm>
                    <a:prstGeom prst="rect">
                      <a:avLst/>
                    </a:prstGeom>
                    <a:noFill/>
                    <a:ln>
                      <a:noFill/>
                    </a:ln>
                  </pic:spPr>
                </pic:pic>
              </a:graphicData>
            </a:graphic>
          </wp:inline>
        </w:drawing>
      </w:r>
    </w:p>
    <w:p w14:paraId="3413067B" w14:textId="0C804C4D" w:rsidR="003B4139" w:rsidRDefault="003B4139">
      <w:r>
        <w:br w:type="page"/>
      </w:r>
    </w:p>
    <w:p w14:paraId="3EEBA7E7" w14:textId="3FE0CB54" w:rsidR="00291779" w:rsidRDefault="00291779" w:rsidP="007F37F4">
      <w:pPr>
        <w:pStyle w:val="Heading1"/>
      </w:pPr>
      <w:bookmarkStart w:id="2" w:name="_Toc120274853"/>
      <w:r>
        <w:lastRenderedPageBreak/>
        <w:t>MTM Net Servers</w:t>
      </w:r>
      <w:bookmarkEnd w:id="2"/>
    </w:p>
    <w:p w14:paraId="2DE51A14" w14:textId="28F4E6D3" w:rsidR="00291779" w:rsidRDefault="00291779" w:rsidP="007F37F4">
      <w:pPr>
        <w:pStyle w:val="Heading2"/>
      </w:pPr>
      <w:bookmarkStart w:id="3" w:name="_Toc120274854"/>
      <w:r>
        <w:t xml:space="preserve">NC Gage </w:t>
      </w:r>
      <w:r w:rsidR="003B4139">
        <w:t>&amp; HMI</w:t>
      </w:r>
      <w:bookmarkEnd w:id="3"/>
    </w:p>
    <w:p w14:paraId="44996BAC" w14:textId="063D0004" w:rsidR="00137A61" w:rsidRDefault="00137A61" w:rsidP="00137A61"/>
    <w:p w14:paraId="6D3647AE" w14:textId="32ABC860" w:rsidR="002C49B3" w:rsidRDefault="002C49B3" w:rsidP="002C49B3">
      <w:pPr>
        <w:pStyle w:val="Heading3"/>
      </w:pPr>
      <w:bookmarkStart w:id="4" w:name="_Toc120274855"/>
      <w:r>
        <w:t>Activating MTM Net</w:t>
      </w:r>
      <w:bookmarkEnd w:id="4"/>
    </w:p>
    <w:p w14:paraId="2B18B086" w14:textId="08B28BBB" w:rsidR="00137A61" w:rsidRDefault="00137A61" w:rsidP="00137A61">
      <w:r>
        <w:t>The MTM Net server in NC Gage is configured using the NC Gage Configuration Tool</w:t>
      </w:r>
      <w:r w:rsidR="005858C2">
        <w:t xml:space="preserve"> on the </w:t>
      </w:r>
      <w:r w:rsidR="001958D1">
        <w:t>“Advanced”</w:t>
      </w:r>
      <w:r w:rsidR="005858C2">
        <w:t xml:space="preserve"> tab.</w:t>
      </w:r>
      <w:r w:rsidR="001958D1">
        <w:t xml:space="preserve">   The NC Gage Configuration Tool is located in the NC Gage installation directory (typically: </w:t>
      </w:r>
      <w:r w:rsidR="001958D1" w:rsidRPr="001958D1">
        <w:rPr>
          <w:rFonts w:ascii="Consolas" w:hAnsi="Consolas"/>
        </w:rPr>
        <w:t>C:\Program Files (x</w:t>
      </w:r>
      <w:proofErr w:type="gramStart"/>
      <w:r w:rsidR="001958D1" w:rsidRPr="001958D1">
        <w:rPr>
          <w:rFonts w:ascii="Consolas" w:hAnsi="Consolas"/>
        </w:rPr>
        <w:t>86)\Metrology\NC</w:t>
      </w:r>
      <w:proofErr w:type="gramEnd"/>
      <w:r w:rsidR="001958D1" w:rsidRPr="001958D1">
        <w:rPr>
          <w:rFonts w:ascii="Consolas" w:hAnsi="Consolas"/>
        </w:rPr>
        <w:t xml:space="preserve"> Gage v4.2</w:t>
      </w:r>
      <w:r w:rsidR="001958D1">
        <w:t>)</w:t>
      </w:r>
    </w:p>
    <w:p w14:paraId="0BF40988" w14:textId="663AF249" w:rsidR="001958D1" w:rsidRDefault="001958D1" w:rsidP="00137A61">
      <w:r w:rsidRPr="001958D1">
        <w:rPr>
          <w:noProof/>
        </w:rPr>
        <w:drawing>
          <wp:inline distT="0" distB="0" distL="0" distR="0" wp14:anchorId="24682CA3" wp14:editId="1287E821">
            <wp:extent cx="4029074" cy="1638300"/>
            <wp:effectExtent l="0" t="0" r="0"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rotWithShape="1">
                    <a:blip r:embed="rId10"/>
                    <a:srcRect t="28034"/>
                    <a:stretch/>
                  </pic:blipFill>
                  <pic:spPr bwMode="auto">
                    <a:xfrm>
                      <a:off x="0" y="0"/>
                      <a:ext cx="4029637" cy="1638529"/>
                    </a:xfrm>
                    <a:prstGeom prst="rect">
                      <a:avLst/>
                    </a:prstGeom>
                    <a:ln>
                      <a:noFill/>
                    </a:ln>
                    <a:extLst>
                      <a:ext uri="{53640926-AAD7-44D8-BBD7-CCE9431645EC}">
                        <a14:shadowObscured xmlns:a14="http://schemas.microsoft.com/office/drawing/2010/main"/>
                      </a:ext>
                    </a:extLst>
                  </pic:spPr>
                </pic:pic>
              </a:graphicData>
            </a:graphic>
          </wp:inline>
        </w:drawing>
      </w:r>
    </w:p>
    <w:p w14:paraId="7E6DCE0E" w14:textId="77777777" w:rsidR="001958D1" w:rsidRDefault="001958D1" w:rsidP="00137A61"/>
    <w:p w14:paraId="3B66FD09" w14:textId="6BB9732C" w:rsidR="005858C2" w:rsidRDefault="00622396" w:rsidP="00137A61">
      <w:r w:rsidRPr="00622396">
        <w:rPr>
          <w:noProof/>
        </w:rPr>
        <w:drawing>
          <wp:inline distT="0" distB="0" distL="0" distR="0" wp14:anchorId="44845599" wp14:editId="23D496BD">
            <wp:extent cx="4248743" cy="2076740"/>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1"/>
                    <a:stretch>
                      <a:fillRect/>
                    </a:stretch>
                  </pic:blipFill>
                  <pic:spPr>
                    <a:xfrm>
                      <a:off x="0" y="0"/>
                      <a:ext cx="4248743" cy="2076740"/>
                    </a:xfrm>
                    <a:prstGeom prst="rect">
                      <a:avLst/>
                    </a:prstGeom>
                  </pic:spPr>
                </pic:pic>
              </a:graphicData>
            </a:graphic>
          </wp:inline>
        </w:drawing>
      </w:r>
    </w:p>
    <w:p w14:paraId="09FFAA45" w14:textId="6395AFCF" w:rsidR="005858C2" w:rsidRDefault="005858C2" w:rsidP="00137A61">
      <w:r>
        <w:t>To enable the MTM Net Server, check the Enable MTM Service checkbox</w:t>
      </w:r>
    </w:p>
    <w:p w14:paraId="23EC63C5" w14:textId="6C655F72" w:rsidR="005858C2" w:rsidRDefault="005858C2" w:rsidP="00137A61">
      <w:r>
        <w:t>If the PC or controller running NC Gage has more than one IP Address, select the one to be used with the MTM Net server.</w:t>
      </w:r>
      <w:r w:rsidR="00622396">
        <w:t xml:space="preserve">  By selecting “Any” all network interfaces on the PC are enabled for MTM Net.</w:t>
      </w:r>
    </w:p>
    <w:p w14:paraId="4327AEBE" w14:textId="70DF6F0E" w:rsidR="005858C2" w:rsidRDefault="005858C2" w:rsidP="00137A61">
      <w:r>
        <w:t>(Optional) If you would like to enable transmitting DF</w:t>
      </w:r>
      <w:r w:rsidR="006C326C">
        <w:t>Q</w:t>
      </w:r>
      <w:r>
        <w:t xml:space="preserve"> files to the NC Server, check the Enable DFQ Transmission checkbox.</w:t>
      </w:r>
    </w:p>
    <w:p w14:paraId="54E37784" w14:textId="0DE7955E" w:rsidR="002C49B3" w:rsidRDefault="002C49B3" w:rsidP="002C49B3">
      <w:r>
        <w:t>Save the configuration, Exit the Config tool and start NC Gage.</w:t>
      </w:r>
    </w:p>
    <w:p w14:paraId="0859DF3D" w14:textId="7AD5E173" w:rsidR="002D4810" w:rsidRDefault="002D4810" w:rsidP="002C49B3"/>
    <w:p w14:paraId="7A37051D" w14:textId="4D9D947C" w:rsidR="002D4810" w:rsidRDefault="002D4810" w:rsidP="002C49B3"/>
    <w:p w14:paraId="315647CB" w14:textId="51E1FA9B" w:rsidR="002D4810" w:rsidRDefault="002D4810" w:rsidP="002C49B3"/>
    <w:p w14:paraId="6557E6F8" w14:textId="1A4BDC93" w:rsidR="002D4810" w:rsidRDefault="002D4810" w:rsidP="002C49B3"/>
    <w:p w14:paraId="6B59BEDA" w14:textId="77777777" w:rsidR="002D4810" w:rsidRDefault="002D4810" w:rsidP="002C49B3"/>
    <w:p w14:paraId="1042271F" w14:textId="454B5A01" w:rsidR="002C49B3" w:rsidRDefault="002D4810" w:rsidP="002C49B3">
      <w:pPr>
        <w:pStyle w:val="Heading3"/>
      </w:pPr>
      <w:bookmarkStart w:id="5" w:name="_Toc120274856"/>
      <w:r>
        <w:lastRenderedPageBreak/>
        <w:t>Vi</w:t>
      </w:r>
      <w:r w:rsidR="002C49B3">
        <w:t>ewing Connected Clients</w:t>
      </w:r>
      <w:bookmarkEnd w:id="5"/>
    </w:p>
    <w:p w14:paraId="0C8E84A0" w14:textId="508A6F91" w:rsidR="002C49B3" w:rsidRDefault="002C49B3" w:rsidP="00137A61">
      <w:r>
        <w:t>The NC Gage Connected Probing Dashboard displays the number of MTM Net connected clients.</w:t>
      </w:r>
    </w:p>
    <w:p w14:paraId="69E6E8C9" w14:textId="51EF27A4" w:rsidR="002C49B3" w:rsidRDefault="002D4810" w:rsidP="00137A61">
      <w:r>
        <w:rPr>
          <w:noProof/>
        </w:rPr>
        <mc:AlternateContent>
          <mc:Choice Requires="wps">
            <w:drawing>
              <wp:anchor distT="0" distB="0" distL="114300" distR="114300" simplePos="0" relativeHeight="251659264" behindDoc="0" locked="0" layoutInCell="1" allowOverlap="1" wp14:anchorId="56CAEBE1" wp14:editId="6D47ABA4">
                <wp:simplePos x="0" y="0"/>
                <wp:positionH relativeFrom="column">
                  <wp:posOffset>1871980</wp:posOffset>
                </wp:positionH>
                <wp:positionV relativeFrom="paragraph">
                  <wp:posOffset>633730</wp:posOffset>
                </wp:positionV>
                <wp:extent cx="1104900" cy="765810"/>
                <wp:effectExtent l="0" t="0" r="19050" b="15240"/>
                <wp:wrapNone/>
                <wp:docPr id="3" name="Oval 3"/>
                <wp:cNvGraphicFramePr/>
                <a:graphic xmlns:a="http://schemas.openxmlformats.org/drawingml/2006/main">
                  <a:graphicData uri="http://schemas.microsoft.com/office/word/2010/wordprocessingShape">
                    <wps:wsp>
                      <wps:cNvSpPr/>
                      <wps:spPr>
                        <a:xfrm>
                          <a:off x="0" y="0"/>
                          <a:ext cx="1104900" cy="76581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1709EE" id="Oval 3" o:spid="_x0000_s1026" style="position:absolute;margin-left:147.4pt;margin-top:49.9pt;width:87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" filled="f" strokecolor="#c00000" strokeweight="1pt">
                <v:stroke joinstyle="miter"/>
              </v:oval>
            </w:pict>
          </mc:Fallback>
        </mc:AlternateContent>
      </w:r>
      <w:r w:rsidRPr="002D4810">
        <w:rPr>
          <w:noProof/>
        </w:rPr>
        <w:drawing>
          <wp:inline distT="0" distB="0" distL="0" distR="0" wp14:anchorId="2DDF4206" wp14:editId="6107BB0C">
            <wp:extent cx="3772426" cy="2172003"/>
            <wp:effectExtent l="0" t="0" r="0" b="0"/>
            <wp:docPr id="30" name="Picture 3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Graphical user interface, application&#10;&#10;Description automatically generated"/>
                    <pic:cNvPicPr/>
                  </pic:nvPicPr>
                  <pic:blipFill>
                    <a:blip r:embed="rId12"/>
                    <a:stretch>
                      <a:fillRect/>
                    </a:stretch>
                  </pic:blipFill>
                  <pic:spPr>
                    <a:xfrm>
                      <a:off x="0" y="0"/>
                      <a:ext cx="3772426" cy="2172003"/>
                    </a:xfrm>
                    <a:prstGeom prst="rect">
                      <a:avLst/>
                    </a:prstGeom>
                  </pic:spPr>
                </pic:pic>
              </a:graphicData>
            </a:graphic>
          </wp:inline>
        </w:drawing>
      </w:r>
    </w:p>
    <w:p w14:paraId="52183884" w14:textId="4A35688A" w:rsidR="002C49B3" w:rsidRDefault="002C49B3" w:rsidP="00137A61">
      <w:r>
        <w:t xml:space="preserve">For details about the connected clients, navigate in NC Gage </w:t>
      </w:r>
      <w:r w:rsidR="00213EA0">
        <w:t xml:space="preserve">settings and then </w:t>
      </w:r>
      <w:r>
        <w:t>to the Information Manager</w:t>
      </w:r>
    </w:p>
    <w:tbl>
      <w:tblPr>
        <w:tblStyle w:val="TableGrid"/>
        <w:tblW w:w="0" w:type="auto"/>
        <w:tblLook w:val="04A0" w:firstRow="1" w:lastRow="0" w:firstColumn="1" w:lastColumn="0" w:noHBand="0" w:noVBand="1"/>
      </w:tblPr>
      <w:tblGrid>
        <w:gridCol w:w="4580"/>
        <w:gridCol w:w="4482"/>
      </w:tblGrid>
      <w:tr w:rsidR="00213EA0" w14:paraId="6BA5E38F" w14:textId="77777777" w:rsidTr="00213EA0">
        <w:tc>
          <w:tcPr>
            <w:tcW w:w="4531" w:type="dxa"/>
          </w:tcPr>
          <w:p w14:paraId="61842168" w14:textId="77777777" w:rsidR="00213EA0" w:rsidRDefault="00213EA0" w:rsidP="00137A61"/>
        </w:tc>
        <w:tc>
          <w:tcPr>
            <w:tcW w:w="4531" w:type="dxa"/>
          </w:tcPr>
          <w:p w14:paraId="25027DEE" w14:textId="77777777" w:rsidR="00213EA0" w:rsidRDefault="00213EA0" w:rsidP="00137A61"/>
        </w:tc>
      </w:tr>
      <w:tr w:rsidR="00213EA0" w14:paraId="17854BBF" w14:textId="77777777" w:rsidTr="00213EA0">
        <w:tc>
          <w:tcPr>
            <w:tcW w:w="4531" w:type="dxa"/>
          </w:tcPr>
          <w:p w14:paraId="530BB7CA" w14:textId="77777777" w:rsidR="00213EA0" w:rsidRDefault="00213EA0" w:rsidP="00137A61">
            <w:r w:rsidRPr="00213EA0">
              <w:rPr>
                <w:noProof/>
              </w:rPr>
              <w:drawing>
                <wp:inline distT="0" distB="0" distL="0" distR="0" wp14:anchorId="21DE7448" wp14:editId="6E1FBFC0">
                  <wp:extent cx="2771774" cy="828675"/>
                  <wp:effectExtent l="0" t="0" r="0" b="0"/>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 company name&#10;&#10;Description automatically generated"/>
                          <pic:cNvPicPr/>
                        </pic:nvPicPr>
                        <pic:blipFill rotWithShape="1">
                          <a:blip r:embed="rId13"/>
                          <a:srcRect l="19167" t="44586"/>
                          <a:stretch/>
                        </pic:blipFill>
                        <pic:spPr bwMode="auto">
                          <a:xfrm>
                            <a:off x="0" y="0"/>
                            <a:ext cx="2772162" cy="828791"/>
                          </a:xfrm>
                          <a:prstGeom prst="rect">
                            <a:avLst/>
                          </a:prstGeom>
                          <a:ln>
                            <a:noFill/>
                          </a:ln>
                          <a:extLst>
                            <a:ext uri="{53640926-AAD7-44D8-BBD7-CCE9431645EC}">
                              <a14:shadowObscured xmlns:a14="http://schemas.microsoft.com/office/drawing/2010/main"/>
                            </a:ext>
                          </a:extLst>
                        </pic:spPr>
                      </pic:pic>
                    </a:graphicData>
                  </a:graphic>
                </wp:inline>
              </w:drawing>
            </w:r>
          </w:p>
          <w:p w14:paraId="5617C575" w14:textId="63085E04" w:rsidR="00213EA0" w:rsidRDefault="00213EA0" w:rsidP="00137A61"/>
        </w:tc>
        <w:tc>
          <w:tcPr>
            <w:tcW w:w="4531" w:type="dxa"/>
          </w:tcPr>
          <w:p w14:paraId="68FEF18B" w14:textId="36114BB4" w:rsidR="00213EA0" w:rsidRDefault="00213EA0" w:rsidP="00137A61">
            <w:r>
              <w:t>Click the Gear icon (settings)</w:t>
            </w:r>
          </w:p>
        </w:tc>
      </w:tr>
      <w:tr w:rsidR="00213EA0" w14:paraId="244D30B0" w14:textId="77777777" w:rsidTr="00213EA0">
        <w:tc>
          <w:tcPr>
            <w:tcW w:w="4531" w:type="dxa"/>
          </w:tcPr>
          <w:p w14:paraId="27E6F9C2" w14:textId="77777777" w:rsidR="00213EA0" w:rsidRDefault="00213EA0" w:rsidP="00137A61">
            <w:r w:rsidRPr="00213EA0">
              <w:rPr>
                <w:noProof/>
              </w:rPr>
              <w:drawing>
                <wp:inline distT="0" distB="0" distL="0" distR="0" wp14:anchorId="35E82045" wp14:editId="347BA177">
                  <wp:extent cx="532110" cy="751840"/>
                  <wp:effectExtent l="0" t="0" r="1905" b="0"/>
                  <wp:docPr id="32" name="Picture 3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10;&#10;Description automatically generated with medium confidence"/>
                          <pic:cNvPicPr/>
                        </pic:nvPicPr>
                        <pic:blipFill rotWithShape="1">
                          <a:blip r:embed="rId14"/>
                          <a:srcRect l="70417" t="20202"/>
                          <a:stretch/>
                        </pic:blipFill>
                        <pic:spPr bwMode="auto">
                          <a:xfrm>
                            <a:off x="0" y="0"/>
                            <a:ext cx="532634" cy="752580"/>
                          </a:xfrm>
                          <a:prstGeom prst="rect">
                            <a:avLst/>
                          </a:prstGeom>
                          <a:ln>
                            <a:noFill/>
                          </a:ln>
                          <a:extLst>
                            <a:ext uri="{53640926-AAD7-44D8-BBD7-CCE9431645EC}">
                              <a14:shadowObscured xmlns:a14="http://schemas.microsoft.com/office/drawing/2010/main"/>
                            </a:ext>
                          </a:extLst>
                        </pic:spPr>
                      </pic:pic>
                    </a:graphicData>
                  </a:graphic>
                </wp:inline>
              </w:drawing>
            </w:r>
          </w:p>
          <w:p w14:paraId="6FB7A797" w14:textId="467F9795" w:rsidR="00213EA0" w:rsidRDefault="00213EA0" w:rsidP="00137A61"/>
        </w:tc>
        <w:tc>
          <w:tcPr>
            <w:tcW w:w="4531" w:type="dxa"/>
          </w:tcPr>
          <w:p w14:paraId="73A53773" w14:textId="24D5C101" w:rsidR="00213EA0" w:rsidRDefault="00213EA0" w:rsidP="00137A61">
            <w:r>
              <w:t>Click the “&gt;&gt;” button to page over in the menu</w:t>
            </w:r>
          </w:p>
        </w:tc>
      </w:tr>
      <w:tr w:rsidR="00213EA0" w14:paraId="4CC07F5C" w14:textId="77777777" w:rsidTr="00213EA0">
        <w:tc>
          <w:tcPr>
            <w:tcW w:w="4531" w:type="dxa"/>
          </w:tcPr>
          <w:p w14:paraId="4F5D56AB" w14:textId="77777777" w:rsidR="00213EA0" w:rsidRDefault="00213EA0" w:rsidP="00137A61">
            <w:r w:rsidRPr="00213EA0">
              <w:rPr>
                <w:noProof/>
              </w:rPr>
              <w:drawing>
                <wp:inline distT="0" distB="0" distL="0" distR="0" wp14:anchorId="623BDA72" wp14:editId="2D382B98">
                  <wp:extent cx="724001" cy="685896"/>
                  <wp:effectExtent l="0" t="0" r="0" b="0"/>
                  <wp:docPr id="33" name="Picture 3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logo&#10;&#10;Description automatically generated"/>
                          <pic:cNvPicPr/>
                        </pic:nvPicPr>
                        <pic:blipFill>
                          <a:blip r:embed="rId15"/>
                          <a:stretch>
                            <a:fillRect/>
                          </a:stretch>
                        </pic:blipFill>
                        <pic:spPr>
                          <a:xfrm>
                            <a:off x="0" y="0"/>
                            <a:ext cx="724001" cy="685896"/>
                          </a:xfrm>
                          <a:prstGeom prst="rect">
                            <a:avLst/>
                          </a:prstGeom>
                        </pic:spPr>
                      </pic:pic>
                    </a:graphicData>
                  </a:graphic>
                </wp:inline>
              </w:drawing>
            </w:r>
          </w:p>
          <w:p w14:paraId="405197CB" w14:textId="5613C444" w:rsidR="00213EA0" w:rsidRDefault="00213EA0" w:rsidP="00137A61"/>
        </w:tc>
        <w:tc>
          <w:tcPr>
            <w:tcW w:w="4531" w:type="dxa"/>
          </w:tcPr>
          <w:p w14:paraId="15392802" w14:textId="7786855F" w:rsidR="00213EA0" w:rsidRDefault="00213EA0" w:rsidP="00137A61">
            <w:r>
              <w:t>Click the “!” button (Information Manager) to open the information dialog</w:t>
            </w:r>
          </w:p>
        </w:tc>
      </w:tr>
      <w:tr w:rsidR="00213EA0" w14:paraId="6E078CB0" w14:textId="77777777" w:rsidTr="00213EA0">
        <w:tc>
          <w:tcPr>
            <w:tcW w:w="4531" w:type="dxa"/>
          </w:tcPr>
          <w:p w14:paraId="127D77CF" w14:textId="77777777" w:rsidR="00213EA0" w:rsidRDefault="00213EA0" w:rsidP="00137A61">
            <w:r w:rsidRPr="00213EA0">
              <w:rPr>
                <w:noProof/>
              </w:rPr>
              <w:drawing>
                <wp:inline distT="0" distB="0" distL="0" distR="0" wp14:anchorId="2313A3D5" wp14:editId="4380F83F">
                  <wp:extent cx="695422" cy="638264"/>
                  <wp:effectExtent l="0" t="0" r="9525" b="9525"/>
                  <wp:docPr id="34" name="Picture 3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Icon&#10;&#10;Description automatically generated"/>
                          <pic:cNvPicPr/>
                        </pic:nvPicPr>
                        <pic:blipFill>
                          <a:blip r:embed="rId16"/>
                          <a:stretch>
                            <a:fillRect/>
                          </a:stretch>
                        </pic:blipFill>
                        <pic:spPr>
                          <a:xfrm>
                            <a:off x="0" y="0"/>
                            <a:ext cx="695422" cy="638264"/>
                          </a:xfrm>
                          <a:prstGeom prst="rect">
                            <a:avLst/>
                          </a:prstGeom>
                        </pic:spPr>
                      </pic:pic>
                    </a:graphicData>
                  </a:graphic>
                </wp:inline>
              </w:drawing>
            </w:r>
          </w:p>
          <w:p w14:paraId="0FE2D3D4" w14:textId="4AD2C286" w:rsidR="00213EA0" w:rsidRDefault="00213EA0" w:rsidP="00137A61"/>
        </w:tc>
        <w:tc>
          <w:tcPr>
            <w:tcW w:w="4531" w:type="dxa"/>
          </w:tcPr>
          <w:p w14:paraId="0BE5129B" w14:textId="77CD7501" w:rsidR="00213EA0" w:rsidRDefault="00213EA0" w:rsidP="00137A61">
            <w:r>
              <w:t>Click the MTM Net icon to view connected clients</w:t>
            </w:r>
          </w:p>
        </w:tc>
      </w:tr>
    </w:tbl>
    <w:p w14:paraId="23D83451" w14:textId="34121DF1" w:rsidR="00213EA0" w:rsidRDefault="00213EA0" w:rsidP="00137A61">
      <w:pPr>
        <w:rPr>
          <w:noProof/>
        </w:rPr>
      </w:pPr>
    </w:p>
    <w:p w14:paraId="6B95F5E1" w14:textId="2756DBA7" w:rsidR="005A5D3C" w:rsidRDefault="005A5D3C" w:rsidP="00137A61">
      <w:r>
        <w:t>This displays the IP Address of any connected clients and the connection time:</w:t>
      </w:r>
      <w:r w:rsidR="00213EA0" w:rsidRPr="00213EA0">
        <w:rPr>
          <w:noProof/>
        </w:rPr>
        <w:drawing>
          <wp:inline distT="0" distB="0" distL="0" distR="0" wp14:anchorId="4DA146AA" wp14:editId="60D35AFF">
            <wp:extent cx="5760720" cy="1132840"/>
            <wp:effectExtent l="0" t="0" r="0" b="0"/>
            <wp:docPr id="35" name="Picture 3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 text, application&#10;&#10;Description automatically generated"/>
                    <pic:cNvPicPr/>
                  </pic:nvPicPr>
                  <pic:blipFill>
                    <a:blip r:embed="rId17"/>
                    <a:stretch>
                      <a:fillRect/>
                    </a:stretch>
                  </pic:blipFill>
                  <pic:spPr>
                    <a:xfrm>
                      <a:off x="0" y="0"/>
                      <a:ext cx="5760720" cy="1132840"/>
                    </a:xfrm>
                    <a:prstGeom prst="rect">
                      <a:avLst/>
                    </a:prstGeom>
                  </pic:spPr>
                </pic:pic>
              </a:graphicData>
            </a:graphic>
          </wp:inline>
        </w:drawing>
      </w:r>
    </w:p>
    <w:p w14:paraId="2F212C75" w14:textId="26B3604B" w:rsidR="002C49B3" w:rsidRDefault="002C49B3" w:rsidP="00137A61"/>
    <w:p w14:paraId="03D7AEE5" w14:textId="19900E3C" w:rsidR="005858C2" w:rsidRPr="00137A61" w:rsidRDefault="002C49B3" w:rsidP="002C49B3">
      <w:pPr>
        <w:pStyle w:val="Heading3"/>
      </w:pPr>
      <w:bookmarkStart w:id="6" w:name="_Toc120274857"/>
      <w:r>
        <w:lastRenderedPageBreak/>
        <w:t>MTM Net Functions</w:t>
      </w:r>
      <w:bookmarkEnd w:id="6"/>
    </w:p>
    <w:p w14:paraId="3A88E901" w14:textId="6AAAD5C5" w:rsidR="00291779" w:rsidRDefault="00291779" w:rsidP="005A7D3A">
      <w:r>
        <w:t xml:space="preserve">The MTM Net server in NC Gage </w:t>
      </w:r>
      <w:r w:rsidR="008053A1">
        <w:t xml:space="preserve">&amp; HMI </w:t>
      </w:r>
      <w:r>
        <w:t>provides the following functions:</w:t>
      </w:r>
    </w:p>
    <w:p w14:paraId="68114585" w14:textId="77777777" w:rsidR="00291779" w:rsidRPr="00291779" w:rsidRDefault="00291779" w:rsidP="005A7D3A">
      <w:r>
        <w:tab/>
      </w:r>
    </w:p>
    <w:tbl>
      <w:tblPr>
        <w:tblStyle w:val="TableGrid"/>
        <w:tblW w:w="0" w:type="auto"/>
        <w:tblLook w:val="04A0" w:firstRow="1" w:lastRow="0" w:firstColumn="1" w:lastColumn="0" w:noHBand="0" w:noVBand="1"/>
      </w:tblPr>
      <w:tblGrid>
        <w:gridCol w:w="4531"/>
        <w:gridCol w:w="4531"/>
      </w:tblGrid>
      <w:tr w:rsidR="00291779" w14:paraId="12FD5790" w14:textId="77777777" w:rsidTr="007F37F4">
        <w:tc>
          <w:tcPr>
            <w:tcW w:w="4531" w:type="dxa"/>
            <w:shd w:val="clear" w:color="auto" w:fill="D9D9D9" w:themeFill="background1" w:themeFillShade="D9"/>
          </w:tcPr>
          <w:p w14:paraId="69020D2F" w14:textId="5A26059E" w:rsidR="00291779" w:rsidRPr="007F37F4" w:rsidRDefault="00291779" w:rsidP="005A7D3A">
            <w:pPr>
              <w:rPr>
                <w:b/>
                <w:bCs/>
                <w:sz w:val="24"/>
                <w:szCs w:val="24"/>
              </w:rPr>
            </w:pPr>
            <w:r w:rsidRPr="007F37F4">
              <w:rPr>
                <w:b/>
                <w:bCs/>
                <w:sz w:val="24"/>
                <w:szCs w:val="24"/>
              </w:rPr>
              <w:t>Function</w:t>
            </w:r>
          </w:p>
        </w:tc>
        <w:tc>
          <w:tcPr>
            <w:tcW w:w="4531" w:type="dxa"/>
            <w:shd w:val="clear" w:color="auto" w:fill="D9D9D9" w:themeFill="background1" w:themeFillShade="D9"/>
          </w:tcPr>
          <w:p w14:paraId="0EC0BC1D" w14:textId="00B9A226" w:rsidR="00291779" w:rsidRPr="007F37F4" w:rsidRDefault="00291779" w:rsidP="005A7D3A">
            <w:pPr>
              <w:rPr>
                <w:b/>
                <w:bCs/>
                <w:sz w:val="24"/>
                <w:szCs w:val="24"/>
              </w:rPr>
            </w:pPr>
            <w:r w:rsidRPr="007F37F4">
              <w:rPr>
                <w:b/>
                <w:bCs/>
                <w:sz w:val="24"/>
                <w:szCs w:val="24"/>
              </w:rPr>
              <w:t>Description</w:t>
            </w:r>
          </w:p>
        </w:tc>
      </w:tr>
      <w:tr w:rsidR="00291779" w14:paraId="3C916A71" w14:textId="77777777" w:rsidTr="00291779">
        <w:tc>
          <w:tcPr>
            <w:tcW w:w="4531" w:type="dxa"/>
          </w:tcPr>
          <w:p w14:paraId="1C14FD8A" w14:textId="4E7A9E27" w:rsidR="00291779" w:rsidRDefault="00291779" w:rsidP="005A7D3A">
            <w:r>
              <w:t>Get Machine Status</w:t>
            </w:r>
          </w:p>
        </w:tc>
        <w:tc>
          <w:tcPr>
            <w:tcW w:w="4531" w:type="dxa"/>
          </w:tcPr>
          <w:p w14:paraId="7D169DE5" w14:textId="77777777" w:rsidR="00291779" w:rsidRDefault="00C50CF4" w:rsidP="005A7D3A">
            <w:r>
              <w:t xml:space="preserve">Returns the machine status as one of the following: </w:t>
            </w:r>
          </w:p>
          <w:p w14:paraId="3CF1C6DE" w14:textId="77777777" w:rsidR="00C50CF4" w:rsidRDefault="00C50CF4" w:rsidP="00C50CF4">
            <w:pPr>
              <w:pStyle w:val="ListParagraph"/>
              <w:numPr>
                <w:ilvl w:val="0"/>
                <w:numId w:val="2"/>
              </w:numPr>
            </w:pPr>
            <w:r>
              <w:t>Offline</w:t>
            </w:r>
          </w:p>
          <w:p w14:paraId="618D682F" w14:textId="77777777" w:rsidR="00C50CF4" w:rsidRDefault="00C50CF4" w:rsidP="00C50CF4">
            <w:pPr>
              <w:pStyle w:val="ListParagraph"/>
              <w:numPr>
                <w:ilvl w:val="0"/>
                <w:numId w:val="2"/>
              </w:numPr>
            </w:pPr>
            <w:r>
              <w:t>Idle</w:t>
            </w:r>
          </w:p>
          <w:p w14:paraId="00906B81" w14:textId="59770604" w:rsidR="00C50CF4" w:rsidRDefault="00C50CF4" w:rsidP="00C50CF4">
            <w:pPr>
              <w:pStyle w:val="ListParagraph"/>
              <w:numPr>
                <w:ilvl w:val="0"/>
                <w:numId w:val="2"/>
              </w:numPr>
            </w:pPr>
            <w:r>
              <w:t>Running</w:t>
            </w:r>
          </w:p>
          <w:p w14:paraId="6C4F62E2" w14:textId="31A32A77" w:rsidR="00C50CF4" w:rsidRDefault="00C50CF4" w:rsidP="00C50CF4">
            <w:pPr>
              <w:pStyle w:val="ListParagraph"/>
              <w:numPr>
                <w:ilvl w:val="0"/>
                <w:numId w:val="2"/>
              </w:numPr>
            </w:pPr>
            <w:r>
              <w:t>Alarm</w:t>
            </w:r>
          </w:p>
        </w:tc>
      </w:tr>
      <w:tr w:rsidR="00291779" w14:paraId="75B26364" w14:textId="77777777" w:rsidTr="00291779">
        <w:tc>
          <w:tcPr>
            <w:tcW w:w="4531" w:type="dxa"/>
          </w:tcPr>
          <w:p w14:paraId="31AD5216" w14:textId="5BD00B68" w:rsidR="00291779" w:rsidRDefault="00291779" w:rsidP="005A7D3A">
            <w:r>
              <w:t xml:space="preserve">Get </w:t>
            </w:r>
            <w:r w:rsidR="00D928A0">
              <w:t xml:space="preserve">NC Gage </w:t>
            </w:r>
            <w:r>
              <w:t>Program Status</w:t>
            </w:r>
          </w:p>
        </w:tc>
        <w:tc>
          <w:tcPr>
            <w:tcW w:w="4531" w:type="dxa"/>
          </w:tcPr>
          <w:p w14:paraId="7A8E5824" w14:textId="77777777" w:rsidR="00291779" w:rsidRDefault="00C50CF4" w:rsidP="005A7D3A">
            <w:r>
              <w:t>Returns the program status as one of the following:</w:t>
            </w:r>
          </w:p>
          <w:p w14:paraId="207D7C79" w14:textId="77777777" w:rsidR="00C50CF4" w:rsidRDefault="00C50CF4" w:rsidP="00C50CF4">
            <w:pPr>
              <w:pStyle w:val="ListParagraph"/>
              <w:numPr>
                <w:ilvl w:val="0"/>
                <w:numId w:val="3"/>
              </w:numPr>
            </w:pPr>
            <w:r>
              <w:t>None</w:t>
            </w:r>
          </w:p>
          <w:p w14:paraId="4AA64E5B" w14:textId="77777777" w:rsidR="00C50CF4" w:rsidRDefault="00C50CF4" w:rsidP="00C50CF4">
            <w:pPr>
              <w:pStyle w:val="ListParagraph"/>
              <w:numPr>
                <w:ilvl w:val="0"/>
                <w:numId w:val="3"/>
              </w:numPr>
            </w:pPr>
            <w:r>
              <w:t>Executing</w:t>
            </w:r>
          </w:p>
          <w:p w14:paraId="0208968A" w14:textId="77777777" w:rsidR="00C50CF4" w:rsidRDefault="00C50CF4" w:rsidP="00C50CF4">
            <w:pPr>
              <w:pStyle w:val="ListParagraph"/>
              <w:numPr>
                <w:ilvl w:val="0"/>
                <w:numId w:val="3"/>
              </w:numPr>
            </w:pPr>
            <w:r>
              <w:t>Execution Succeeded</w:t>
            </w:r>
          </w:p>
          <w:p w14:paraId="25F98CA4" w14:textId="77777777" w:rsidR="00C50CF4" w:rsidRDefault="00C50CF4" w:rsidP="00C50CF4">
            <w:pPr>
              <w:pStyle w:val="ListParagraph"/>
              <w:numPr>
                <w:ilvl w:val="0"/>
                <w:numId w:val="3"/>
              </w:numPr>
            </w:pPr>
            <w:r>
              <w:t>Execution Error</w:t>
            </w:r>
          </w:p>
          <w:p w14:paraId="55E786C9" w14:textId="77777777" w:rsidR="00C50CF4" w:rsidRDefault="00C50CF4" w:rsidP="00C50CF4">
            <w:pPr>
              <w:pStyle w:val="ListParagraph"/>
              <w:numPr>
                <w:ilvl w:val="0"/>
                <w:numId w:val="3"/>
              </w:numPr>
            </w:pPr>
            <w:r>
              <w:t>In DCM Mode</w:t>
            </w:r>
          </w:p>
          <w:p w14:paraId="002EB43A" w14:textId="77777777" w:rsidR="00C50CF4" w:rsidRDefault="00C50CF4" w:rsidP="00C50CF4">
            <w:pPr>
              <w:pStyle w:val="ListParagraph"/>
              <w:numPr>
                <w:ilvl w:val="0"/>
                <w:numId w:val="3"/>
              </w:numPr>
            </w:pPr>
            <w:r>
              <w:t>Program Name</w:t>
            </w:r>
          </w:p>
          <w:p w14:paraId="69832F75" w14:textId="77777777" w:rsidR="00C50CF4" w:rsidRDefault="00C50CF4" w:rsidP="00C50CF4">
            <w:pPr>
              <w:pStyle w:val="ListParagraph"/>
              <w:numPr>
                <w:ilvl w:val="0"/>
                <w:numId w:val="3"/>
              </w:numPr>
            </w:pPr>
            <w:r>
              <w:t>Error Info</w:t>
            </w:r>
          </w:p>
          <w:p w14:paraId="6132D215" w14:textId="6C754273" w:rsidR="003568EC" w:rsidRDefault="003568EC" w:rsidP="00C50CF4">
            <w:pPr>
              <w:pStyle w:val="ListParagraph"/>
              <w:numPr>
                <w:ilvl w:val="0"/>
                <w:numId w:val="3"/>
              </w:numPr>
            </w:pPr>
          </w:p>
        </w:tc>
      </w:tr>
      <w:tr w:rsidR="00291779" w14:paraId="0F1AD11B" w14:textId="77777777" w:rsidTr="00291779">
        <w:tc>
          <w:tcPr>
            <w:tcW w:w="4531" w:type="dxa"/>
          </w:tcPr>
          <w:p w14:paraId="579BE585" w14:textId="31F268D3" w:rsidR="00291779" w:rsidRDefault="00291779" w:rsidP="005A7D3A">
            <w:r>
              <w:t>Upload File</w:t>
            </w:r>
          </w:p>
        </w:tc>
        <w:tc>
          <w:tcPr>
            <w:tcW w:w="4531" w:type="dxa"/>
          </w:tcPr>
          <w:p w14:paraId="74A1AF77" w14:textId="77777777" w:rsidR="00291779" w:rsidRDefault="00C50CF4" w:rsidP="005A7D3A">
            <w:r>
              <w:t>Uploads a file to the Machine</w:t>
            </w:r>
            <w:r w:rsidR="00CB4462">
              <w:t>.  This can be one of the following:</w:t>
            </w:r>
          </w:p>
          <w:p w14:paraId="2032F89E" w14:textId="77777777" w:rsidR="00CB4462" w:rsidRDefault="00CB4462" w:rsidP="00CB4462">
            <w:pPr>
              <w:pStyle w:val="ListParagraph"/>
              <w:numPr>
                <w:ilvl w:val="0"/>
                <w:numId w:val="12"/>
              </w:numPr>
            </w:pPr>
            <w:r>
              <w:t>Macro</w:t>
            </w:r>
          </w:p>
          <w:p w14:paraId="55903437" w14:textId="77777777" w:rsidR="00CB4462" w:rsidRDefault="00CB4462" w:rsidP="00CB4462">
            <w:pPr>
              <w:pStyle w:val="ListParagraph"/>
              <w:numPr>
                <w:ilvl w:val="0"/>
                <w:numId w:val="12"/>
              </w:numPr>
            </w:pPr>
            <w:r>
              <w:t>Report</w:t>
            </w:r>
          </w:p>
          <w:p w14:paraId="216A2CE3" w14:textId="77777777" w:rsidR="00CB4462" w:rsidRDefault="00CB4462" w:rsidP="00CB4462">
            <w:pPr>
              <w:pStyle w:val="ListParagraph"/>
              <w:numPr>
                <w:ilvl w:val="0"/>
                <w:numId w:val="12"/>
              </w:numPr>
            </w:pPr>
            <w:r>
              <w:t>XMDF File</w:t>
            </w:r>
          </w:p>
          <w:p w14:paraId="12C0F244" w14:textId="69D35BCA" w:rsidR="003568EC" w:rsidRDefault="003568EC" w:rsidP="003568EC">
            <w:pPr>
              <w:pStyle w:val="ListParagraph"/>
            </w:pPr>
          </w:p>
        </w:tc>
      </w:tr>
      <w:tr w:rsidR="00291779" w14:paraId="2B516A68" w14:textId="77777777" w:rsidTr="00291779">
        <w:tc>
          <w:tcPr>
            <w:tcW w:w="4531" w:type="dxa"/>
          </w:tcPr>
          <w:p w14:paraId="12D4A758" w14:textId="7C771B30" w:rsidR="00291779" w:rsidRDefault="00291779" w:rsidP="005A7D3A">
            <w:r>
              <w:t>Get Journals</w:t>
            </w:r>
          </w:p>
        </w:tc>
        <w:tc>
          <w:tcPr>
            <w:tcW w:w="4531" w:type="dxa"/>
          </w:tcPr>
          <w:p w14:paraId="032486BB" w14:textId="7074A403" w:rsidR="00291779" w:rsidRDefault="00C50CF4" w:rsidP="005A7D3A">
            <w:r>
              <w:t>Sends all available journal files to the caller</w:t>
            </w:r>
          </w:p>
        </w:tc>
      </w:tr>
      <w:tr w:rsidR="00291779" w14:paraId="7678490E" w14:textId="77777777" w:rsidTr="00291779">
        <w:tc>
          <w:tcPr>
            <w:tcW w:w="4531" w:type="dxa"/>
          </w:tcPr>
          <w:p w14:paraId="6D6BF3A5" w14:textId="1048C7AA" w:rsidR="00291779" w:rsidRDefault="00291779" w:rsidP="005A7D3A">
            <w:r>
              <w:t>Get DFQ Files</w:t>
            </w:r>
          </w:p>
        </w:tc>
        <w:tc>
          <w:tcPr>
            <w:tcW w:w="4531" w:type="dxa"/>
          </w:tcPr>
          <w:p w14:paraId="616EE5F1" w14:textId="5F809B95" w:rsidR="00291779" w:rsidRDefault="00C50CF4" w:rsidP="005A7D3A">
            <w:r>
              <w:t>Sends all available DFQ files to the caller</w:t>
            </w:r>
          </w:p>
        </w:tc>
      </w:tr>
      <w:tr w:rsidR="00291779" w14:paraId="1E7E7DC7" w14:textId="77777777" w:rsidTr="00291779">
        <w:tc>
          <w:tcPr>
            <w:tcW w:w="4531" w:type="dxa"/>
          </w:tcPr>
          <w:p w14:paraId="7F979D9C" w14:textId="3805A033" w:rsidR="00291779" w:rsidRDefault="00291779" w:rsidP="005A7D3A">
            <w:r>
              <w:t>Read Macro Variable</w:t>
            </w:r>
          </w:p>
        </w:tc>
        <w:tc>
          <w:tcPr>
            <w:tcW w:w="4531" w:type="dxa"/>
          </w:tcPr>
          <w:p w14:paraId="76866FDE" w14:textId="67360671" w:rsidR="00291779" w:rsidRDefault="00C50CF4" w:rsidP="005A7D3A">
            <w:r>
              <w:t xml:space="preserve">Returns the value of a macro variable </w:t>
            </w:r>
          </w:p>
        </w:tc>
      </w:tr>
      <w:tr w:rsidR="00291779" w14:paraId="35827C99" w14:textId="77777777" w:rsidTr="00291779">
        <w:tc>
          <w:tcPr>
            <w:tcW w:w="4531" w:type="dxa"/>
          </w:tcPr>
          <w:p w14:paraId="321BF810" w14:textId="6F93E7EA" w:rsidR="00291779" w:rsidRDefault="00C50CF4" w:rsidP="005A7D3A">
            <w:r>
              <w:t>Write Macro Variable</w:t>
            </w:r>
          </w:p>
        </w:tc>
        <w:tc>
          <w:tcPr>
            <w:tcW w:w="4531" w:type="dxa"/>
          </w:tcPr>
          <w:p w14:paraId="76083FBF" w14:textId="329DCFFD" w:rsidR="00291779" w:rsidRDefault="00C50CF4" w:rsidP="005A7D3A">
            <w:r>
              <w:t>Writes a value to a macro variable</w:t>
            </w:r>
          </w:p>
        </w:tc>
      </w:tr>
      <w:tr w:rsidR="00291779" w14:paraId="3F63ADA7" w14:textId="77777777" w:rsidTr="00291779">
        <w:tc>
          <w:tcPr>
            <w:tcW w:w="4531" w:type="dxa"/>
          </w:tcPr>
          <w:p w14:paraId="74A21A37" w14:textId="72ABF6D3" w:rsidR="00291779" w:rsidRDefault="00C50CF4" w:rsidP="005A7D3A">
            <w:r>
              <w:t>Get CNC Type</w:t>
            </w:r>
          </w:p>
        </w:tc>
        <w:tc>
          <w:tcPr>
            <w:tcW w:w="4531" w:type="dxa"/>
          </w:tcPr>
          <w:p w14:paraId="09D4AFA9" w14:textId="6A493D5D" w:rsidR="00291779" w:rsidRDefault="00C50CF4" w:rsidP="005A7D3A">
            <w:r>
              <w:t>Returns the controller type</w:t>
            </w:r>
          </w:p>
        </w:tc>
      </w:tr>
      <w:tr w:rsidR="00291779" w14:paraId="7DDE95A4" w14:textId="77777777" w:rsidTr="00291779">
        <w:tc>
          <w:tcPr>
            <w:tcW w:w="4531" w:type="dxa"/>
          </w:tcPr>
          <w:p w14:paraId="10D52A90" w14:textId="6F9EA102" w:rsidR="00291779" w:rsidRDefault="00C50CF4" w:rsidP="005A7D3A">
            <w:r>
              <w:t>Get CNC Model</w:t>
            </w:r>
          </w:p>
        </w:tc>
        <w:tc>
          <w:tcPr>
            <w:tcW w:w="4531" w:type="dxa"/>
          </w:tcPr>
          <w:p w14:paraId="5CCEA00A" w14:textId="2F05F6CF" w:rsidR="00291779" w:rsidRDefault="00C50CF4" w:rsidP="005A7D3A">
            <w:r>
              <w:t>Returns the controller model</w:t>
            </w:r>
          </w:p>
        </w:tc>
      </w:tr>
      <w:tr w:rsidR="00291779" w14:paraId="1079CEA7" w14:textId="77777777" w:rsidTr="00291779">
        <w:tc>
          <w:tcPr>
            <w:tcW w:w="4531" w:type="dxa"/>
          </w:tcPr>
          <w:p w14:paraId="6E2225AF" w14:textId="2B73A2E3" w:rsidR="00291779" w:rsidRDefault="00C50CF4" w:rsidP="005A7D3A">
            <w:r>
              <w:t>Get Version</w:t>
            </w:r>
          </w:p>
        </w:tc>
        <w:tc>
          <w:tcPr>
            <w:tcW w:w="4531" w:type="dxa"/>
          </w:tcPr>
          <w:p w14:paraId="5996DA34" w14:textId="77777777" w:rsidR="00291779" w:rsidRDefault="00C50CF4" w:rsidP="005A7D3A">
            <w:r>
              <w:t>Returns the following version information</w:t>
            </w:r>
          </w:p>
          <w:p w14:paraId="1DFB9EAF" w14:textId="4A254C17" w:rsidR="00C50CF4" w:rsidRDefault="00C50CF4" w:rsidP="00BF78A6">
            <w:pPr>
              <w:pStyle w:val="ListParagraph"/>
              <w:numPr>
                <w:ilvl w:val="0"/>
                <w:numId w:val="4"/>
              </w:numPr>
            </w:pPr>
            <w:r>
              <w:t>MTM Net Version</w:t>
            </w:r>
          </w:p>
          <w:p w14:paraId="516D03A9" w14:textId="77777777" w:rsidR="00C50CF4" w:rsidRDefault="00C50CF4" w:rsidP="00BF78A6">
            <w:pPr>
              <w:pStyle w:val="ListParagraph"/>
              <w:numPr>
                <w:ilvl w:val="0"/>
                <w:numId w:val="4"/>
              </w:numPr>
            </w:pPr>
            <w:r>
              <w:t>NC Gage Version</w:t>
            </w:r>
          </w:p>
          <w:p w14:paraId="2AE8BA8D" w14:textId="77777777" w:rsidR="00C50CF4" w:rsidRDefault="00C50CF4" w:rsidP="00BF78A6">
            <w:pPr>
              <w:pStyle w:val="ListParagraph"/>
              <w:numPr>
                <w:ilvl w:val="0"/>
                <w:numId w:val="4"/>
              </w:numPr>
            </w:pPr>
            <w:r>
              <w:t>CNC API Version</w:t>
            </w:r>
          </w:p>
          <w:p w14:paraId="2F0C9340" w14:textId="6B68B4B0" w:rsidR="00C50CF4" w:rsidRDefault="00C50CF4" w:rsidP="005A7D3A"/>
        </w:tc>
      </w:tr>
      <w:tr w:rsidR="00291779" w14:paraId="6B902B40" w14:textId="77777777" w:rsidTr="00291779">
        <w:tc>
          <w:tcPr>
            <w:tcW w:w="4531" w:type="dxa"/>
          </w:tcPr>
          <w:p w14:paraId="3D42AEF2" w14:textId="7FAE48C9" w:rsidR="00C50CF4" w:rsidRDefault="00C50CF4" w:rsidP="005A7D3A">
            <w:r>
              <w:t>Get Axis Info</w:t>
            </w:r>
          </w:p>
        </w:tc>
        <w:tc>
          <w:tcPr>
            <w:tcW w:w="4531" w:type="dxa"/>
          </w:tcPr>
          <w:p w14:paraId="2587D52C" w14:textId="77777777" w:rsidR="00291779" w:rsidRDefault="00BF78A6" w:rsidP="005A7D3A">
            <w:r>
              <w:t>Returns the following information about the axes configured in NC Gage:</w:t>
            </w:r>
          </w:p>
          <w:p w14:paraId="22492A21" w14:textId="77777777" w:rsidR="00BF78A6" w:rsidRDefault="00BF78A6" w:rsidP="00BF78A6">
            <w:pPr>
              <w:pStyle w:val="ListParagraph"/>
              <w:numPr>
                <w:ilvl w:val="0"/>
                <w:numId w:val="5"/>
              </w:numPr>
            </w:pPr>
            <w:r>
              <w:t>Axis Name</w:t>
            </w:r>
          </w:p>
          <w:p w14:paraId="50654B59" w14:textId="77777777" w:rsidR="00BF78A6" w:rsidRDefault="00BF78A6" w:rsidP="00BF78A6">
            <w:pPr>
              <w:pStyle w:val="ListParagraph"/>
              <w:numPr>
                <w:ilvl w:val="0"/>
                <w:numId w:val="5"/>
              </w:numPr>
            </w:pPr>
            <w:r>
              <w:t>Kinematic Type</w:t>
            </w:r>
          </w:p>
          <w:p w14:paraId="423E5002" w14:textId="320E7CCB" w:rsidR="00BF78A6" w:rsidRDefault="00BF78A6" w:rsidP="00BF78A6">
            <w:pPr>
              <w:pStyle w:val="ListParagraph"/>
              <w:numPr>
                <w:ilvl w:val="0"/>
                <w:numId w:val="5"/>
              </w:numPr>
            </w:pPr>
            <w:r>
              <w:t>Axis Number</w:t>
            </w:r>
          </w:p>
        </w:tc>
      </w:tr>
      <w:tr w:rsidR="00C50CF4" w14:paraId="525FA868" w14:textId="77777777" w:rsidTr="00291779">
        <w:tc>
          <w:tcPr>
            <w:tcW w:w="4531" w:type="dxa"/>
          </w:tcPr>
          <w:p w14:paraId="2F513A5D" w14:textId="747A8898" w:rsidR="00C50CF4" w:rsidRDefault="000A4B03" w:rsidP="005A7D3A">
            <w:r>
              <w:t>Get Report File List</w:t>
            </w:r>
          </w:p>
        </w:tc>
        <w:tc>
          <w:tcPr>
            <w:tcW w:w="4531" w:type="dxa"/>
          </w:tcPr>
          <w:p w14:paraId="5A38DC13" w14:textId="63A29B10" w:rsidR="00C50CF4" w:rsidRDefault="0022728D" w:rsidP="005A7D3A">
            <w:r>
              <w:t>Returns a list of all available measurement reports</w:t>
            </w:r>
          </w:p>
        </w:tc>
      </w:tr>
      <w:tr w:rsidR="0022728D" w14:paraId="47C1FAAD" w14:textId="77777777" w:rsidTr="00291779">
        <w:tc>
          <w:tcPr>
            <w:tcW w:w="4531" w:type="dxa"/>
          </w:tcPr>
          <w:p w14:paraId="2A43C686" w14:textId="46435DBC" w:rsidR="0022728D" w:rsidRDefault="000A4B03" w:rsidP="005A7D3A">
            <w:r>
              <w:t>Download Report File</w:t>
            </w:r>
          </w:p>
        </w:tc>
        <w:tc>
          <w:tcPr>
            <w:tcW w:w="4531" w:type="dxa"/>
          </w:tcPr>
          <w:p w14:paraId="0523C179" w14:textId="23A0C54B" w:rsidR="007F37F4" w:rsidRDefault="0022728D" w:rsidP="005A7D3A">
            <w:r>
              <w:t xml:space="preserve">Returns the requested measurement report </w:t>
            </w:r>
          </w:p>
        </w:tc>
      </w:tr>
      <w:tr w:rsidR="007F37F4" w14:paraId="0D2E18A3" w14:textId="77777777" w:rsidTr="00291779">
        <w:tc>
          <w:tcPr>
            <w:tcW w:w="4531" w:type="dxa"/>
          </w:tcPr>
          <w:p w14:paraId="4B5CB2BF" w14:textId="1AE8E116" w:rsidR="007F37F4" w:rsidRDefault="007F37F4" w:rsidP="005A7D3A">
            <w:r>
              <w:t>Get Tool Number</w:t>
            </w:r>
          </w:p>
        </w:tc>
        <w:tc>
          <w:tcPr>
            <w:tcW w:w="4531" w:type="dxa"/>
          </w:tcPr>
          <w:p w14:paraId="3E423668" w14:textId="68B128F8" w:rsidR="007F37F4" w:rsidRDefault="007F37F4" w:rsidP="005A7D3A">
            <w:r>
              <w:t>Returns the number of tools</w:t>
            </w:r>
          </w:p>
        </w:tc>
      </w:tr>
      <w:tr w:rsidR="007F37F4" w14:paraId="5A67B741" w14:textId="77777777" w:rsidTr="00291779">
        <w:tc>
          <w:tcPr>
            <w:tcW w:w="4531" w:type="dxa"/>
          </w:tcPr>
          <w:p w14:paraId="03EC0742" w14:textId="25CCF518" w:rsidR="007F37F4" w:rsidRDefault="007F37F4" w:rsidP="005A7D3A">
            <w:r>
              <w:t>Get Tool Offset</w:t>
            </w:r>
          </w:p>
        </w:tc>
        <w:tc>
          <w:tcPr>
            <w:tcW w:w="4531" w:type="dxa"/>
          </w:tcPr>
          <w:p w14:paraId="10DF1CFC" w14:textId="32014889" w:rsidR="007F37F4" w:rsidRDefault="007F37F4" w:rsidP="005A7D3A">
            <w:r>
              <w:t>Returns the tool offset values for the specified tool</w:t>
            </w:r>
          </w:p>
        </w:tc>
      </w:tr>
      <w:tr w:rsidR="007F37F4" w14:paraId="01EE96A6" w14:textId="77777777" w:rsidTr="00291779">
        <w:tc>
          <w:tcPr>
            <w:tcW w:w="4531" w:type="dxa"/>
          </w:tcPr>
          <w:p w14:paraId="5CE01027" w14:textId="3FC210E7" w:rsidR="007F37F4" w:rsidRDefault="007F37F4" w:rsidP="005A7D3A">
            <w:r>
              <w:lastRenderedPageBreak/>
              <w:t>Set Tool Offset</w:t>
            </w:r>
          </w:p>
        </w:tc>
        <w:tc>
          <w:tcPr>
            <w:tcW w:w="4531" w:type="dxa"/>
          </w:tcPr>
          <w:p w14:paraId="1AD89591" w14:textId="73D5CC6F" w:rsidR="007F37F4" w:rsidRDefault="007F37F4" w:rsidP="005A7D3A">
            <w:r>
              <w:t>Sets the tool offset values for the specified tool on the control</w:t>
            </w:r>
          </w:p>
        </w:tc>
      </w:tr>
      <w:tr w:rsidR="000A4B03" w14:paraId="3C04CF96" w14:textId="77777777" w:rsidTr="00291779">
        <w:tc>
          <w:tcPr>
            <w:tcW w:w="4531" w:type="dxa"/>
          </w:tcPr>
          <w:p w14:paraId="5BD8DACA" w14:textId="27298C18" w:rsidR="000A4B03" w:rsidRDefault="000A4B03" w:rsidP="005A7D3A">
            <w:r>
              <w:t>Get Machine Configuration</w:t>
            </w:r>
          </w:p>
        </w:tc>
        <w:tc>
          <w:tcPr>
            <w:tcW w:w="4531" w:type="dxa"/>
          </w:tcPr>
          <w:p w14:paraId="50D4700D" w14:textId="76FD3738" w:rsidR="000A4B03" w:rsidRDefault="008F74A9" w:rsidP="00936D10">
            <w:r>
              <w:t>Returns the following information about the machine configuration´</w:t>
            </w:r>
          </w:p>
          <w:p w14:paraId="0957FC86" w14:textId="36DF4443" w:rsidR="008F74A9" w:rsidRDefault="008F74A9" w:rsidP="008F74A9">
            <w:pPr>
              <w:pStyle w:val="ListParagraph"/>
              <w:numPr>
                <w:ilvl w:val="0"/>
                <w:numId w:val="11"/>
              </w:numPr>
            </w:pPr>
            <w:r>
              <w:t>Base variable address</w:t>
            </w:r>
          </w:p>
          <w:p w14:paraId="0F7F6281" w14:textId="754BE7C3" w:rsidR="008F74A9" w:rsidRDefault="008F74A9" w:rsidP="008F74A9">
            <w:pPr>
              <w:pStyle w:val="ListParagraph"/>
              <w:numPr>
                <w:ilvl w:val="0"/>
                <w:numId w:val="11"/>
              </w:numPr>
            </w:pPr>
            <w:r>
              <w:t>Settings variable address</w:t>
            </w:r>
          </w:p>
          <w:p w14:paraId="5E42D56E" w14:textId="01A8A8BD" w:rsidR="008F74A9" w:rsidRDefault="008F74A9" w:rsidP="008F74A9">
            <w:pPr>
              <w:pStyle w:val="ListParagraph"/>
              <w:numPr>
                <w:ilvl w:val="0"/>
                <w:numId w:val="11"/>
              </w:numPr>
            </w:pPr>
            <w:r>
              <w:t>Program base address</w:t>
            </w:r>
          </w:p>
          <w:p w14:paraId="3E5E1002" w14:textId="6CD83601" w:rsidR="008F74A9" w:rsidRDefault="008F74A9" w:rsidP="008F74A9">
            <w:pPr>
              <w:pStyle w:val="ListParagraph"/>
              <w:numPr>
                <w:ilvl w:val="0"/>
                <w:numId w:val="11"/>
              </w:numPr>
            </w:pPr>
            <w:r>
              <w:t>Move speed</w:t>
            </w:r>
          </w:p>
          <w:p w14:paraId="3D9CC205" w14:textId="7CC30524" w:rsidR="008F74A9" w:rsidRDefault="008F74A9" w:rsidP="008F74A9">
            <w:pPr>
              <w:pStyle w:val="ListParagraph"/>
              <w:numPr>
                <w:ilvl w:val="0"/>
                <w:numId w:val="11"/>
              </w:numPr>
            </w:pPr>
            <w:r>
              <w:t>Rotary speed</w:t>
            </w:r>
          </w:p>
          <w:p w14:paraId="149D12F9" w14:textId="55F900E3" w:rsidR="008F74A9" w:rsidRDefault="008F74A9" w:rsidP="008F74A9">
            <w:pPr>
              <w:pStyle w:val="ListParagraph"/>
              <w:numPr>
                <w:ilvl w:val="0"/>
                <w:numId w:val="11"/>
              </w:numPr>
            </w:pPr>
            <w:r>
              <w:t>Probing speed</w:t>
            </w:r>
          </w:p>
          <w:p w14:paraId="35366955" w14:textId="12D59899" w:rsidR="008F74A9" w:rsidRDefault="008F74A9" w:rsidP="008F74A9">
            <w:pPr>
              <w:pStyle w:val="ListParagraph"/>
              <w:numPr>
                <w:ilvl w:val="0"/>
                <w:numId w:val="11"/>
              </w:numPr>
            </w:pPr>
            <w:r>
              <w:t>Units</w:t>
            </w:r>
          </w:p>
          <w:p w14:paraId="274BD9A9" w14:textId="21235C10" w:rsidR="008F74A9" w:rsidRDefault="008F74A9" w:rsidP="008F74A9">
            <w:pPr>
              <w:pStyle w:val="ListParagraph"/>
              <w:numPr>
                <w:ilvl w:val="0"/>
                <w:numId w:val="11"/>
              </w:numPr>
            </w:pPr>
            <w:r>
              <w:t>Rotary axis center points</w:t>
            </w:r>
          </w:p>
          <w:p w14:paraId="3EE2C73A" w14:textId="7EBC7A20" w:rsidR="008F74A9" w:rsidRDefault="008F74A9" w:rsidP="008F74A9">
            <w:pPr>
              <w:pStyle w:val="ListParagraph"/>
              <w:numPr>
                <w:ilvl w:val="0"/>
                <w:numId w:val="11"/>
              </w:numPr>
            </w:pPr>
            <w:r>
              <w:t>Rotary axis vectors</w:t>
            </w:r>
          </w:p>
          <w:p w14:paraId="294E4DA1" w14:textId="231AA90F" w:rsidR="008F74A9" w:rsidRDefault="008F74A9" w:rsidP="00936D10"/>
        </w:tc>
      </w:tr>
      <w:tr w:rsidR="000A4B03" w14:paraId="698CB45D" w14:textId="77777777" w:rsidTr="00291779">
        <w:tc>
          <w:tcPr>
            <w:tcW w:w="4531" w:type="dxa"/>
          </w:tcPr>
          <w:p w14:paraId="275C26EC" w14:textId="5CE21090" w:rsidR="000A4B03" w:rsidRDefault="000A4B03" w:rsidP="005A7D3A">
            <w:r>
              <w:t>Request Interactive</w:t>
            </w:r>
          </w:p>
        </w:tc>
        <w:tc>
          <w:tcPr>
            <w:tcW w:w="4531" w:type="dxa"/>
          </w:tcPr>
          <w:p w14:paraId="31D83711" w14:textId="07A69ADC" w:rsidR="000A4B03" w:rsidRDefault="00936D10" w:rsidP="005A7D3A">
            <w:r>
              <w:t>Requests one of the following actions:</w:t>
            </w:r>
          </w:p>
          <w:p w14:paraId="79354BD5" w14:textId="77777777" w:rsidR="00936D10" w:rsidRDefault="00936D10" w:rsidP="00936D10">
            <w:pPr>
              <w:pStyle w:val="ListParagraph"/>
              <w:numPr>
                <w:ilvl w:val="0"/>
                <w:numId w:val="11"/>
              </w:numPr>
            </w:pPr>
            <w:r>
              <w:t>Update Work Offset</w:t>
            </w:r>
          </w:p>
          <w:p w14:paraId="15BCFADA" w14:textId="77777777" w:rsidR="00936D10" w:rsidRDefault="00936D10" w:rsidP="00936D10">
            <w:pPr>
              <w:pStyle w:val="ListParagraph"/>
              <w:numPr>
                <w:ilvl w:val="0"/>
                <w:numId w:val="11"/>
              </w:numPr>
            </w:pPr>
            <w:r>
              <w:t>Update Tool Offset</w:t>
            </w:r>
          </w:p>
          <w:p w14:paraId="54A55225" w14:textId="77777777" w:rsidR="00936D10" w:rsidRDefault="00936D10" w:rsidP="00936D10">
            <w:pPr>
              <w:pStyle w:val="ListParagraph"/>
              <w:numPr>
                <w:ilvl w:val="0"/>
                <w:numId w:val="11"/>
              </w:numPr>
            </w:pPr>
            <w:r>
              <w:t xml:space="preserve">Write Variable </w:t>
            </w:r>
          </w:p>
          <w:p w14:paraId="154DED13" w14:textId="0DA97FA6" w:rsidR="00936D10" w:rsidRDefault="00936D10" w:rsidP="00936D10">
            <w:pPr>
              <w:pStyle w:val="ListParagraph"/>
              <w:numPr>
                <w:ilvl w:val="0"/>
                <w:numId w:val="11"/>
              </w:numPr>
            </w:pPr>
            <w:r>
              <w:t>Read Variable</w:t>
            </w:r>
          </w:p>
        </w:tc>
      </w:tr>
      <w:tr w:rsidR="000A4B03" w14:paraId="6ED76C07" w14:textId="77777777" w:rsidTr="00291779">
        <w:tc>
          <w:tcPr>
            <w:tcW w:w="4531" w:type="dxa"/>
          </w:tcPr>
          <w:p w14:paraId="576BE92A" w14:textId="3F844C83" w:rsidR="000A4B03" w:rsidRDefault="000A4B03" w:rsidP="005A7D3A">
            <w:r>
              <w:t>Get Interactive Result</w:t>
            </w:r>
          </w:p>
        </w:tc>
        <w:tc>
          <w:tcPr>
            <w:tcW w:w="4531" w:type="dxa"/>
          </w:tcPr>
          <w:p w14:paraId="61DCCDFE" w14:textId="32E90AA7" w:rsidR="000A4B03" w:rsidRDefault="00936D10" w:rsidP="005A7D3A">
            <w:r>
              <w:t>Returns the result of the requested interactive action</w:t>
            </w:r>
          </w:p>
        </w:tc>
      </w:tr>
      <w:tr w:rsidR="000A4B03" w14:paraId="70EB2AA7" w14:textId="77777777" w:rsidTr="00291779">
        <w:tc>
          <w:tcPr>
            <w:tcW w:w="4531" w:type="dxa"/>
          </w:tcPr>
          <w:p w14:paraId="62ADBD3B" w14:textId="286A1060" w:rsidR="000A4B03" w:rsidRDefault="000A4B03" w:rsidP="005A7D3A">
            <w:r>
              <w:t>Get PRG Previews</w:t>
            </w:r>
          </w:p>
        </w:tc>
        <w:tc>
          <w:tcPr>
            <w:tcW w:w="4531" w:type="dxa"/>
          </w:tcPr>
          <w:p w14:paraId="3E4179D1" w14:textId="7E7F2E1D" w:rsidR="000A4B03" w:rsidRDefault="00936D10" w:rsidP="005A7D3A">
            <w:r>
              <w:t>Gets a thumbnail preview for a PRG file from the NC Server</w:t>
            </w:r>
          </w:p>
        </w:tc>
      </w:tr>
      <w:tr w:rsidR="000A4B03" w14:paraId="7CAD6C8F" w14:textId="77777777" w:rsidTr="00291779">
        <w:tc>
          <w:tcPr>
            <w:tcW w:w="4531" w:type="dxa"/>
          </w:tcPr>
          <w:p w14:paraId="086DB19C" w14:textId="2F7D7F98" w:rsidR="000A4B03" w:rsidRDefault="000A4B03" w:rsidP="005A7D3A">
            <w:r>
              <w:t>Read Position Stream</w:t>
            </w:r>
          </w:p>
        </w:tc>
        <w:tc>
          <w:tcPr>
            <w:tcW w:w="4531" w:type="dxa"/>
          </w:tcPr>
          <w:p w14:paraId="73436CAF" w14:textId="730A078C" w:rsidR="000A4B03" w:rsidRDefault="00936D10" w:rsidP="005A7D3A">
            <w:r>
              <w:t>NOT Implemented yet</w:t>
            </w:r>
          </w:p>
        </w:tc>
      </w:tr>
      <w:tr w:rsidR="000A4B03" w14:paraId="5ED83E4F" w14:textId="77777777" w:rsidTr="00291779">
        <w:tc>
          <w:tcPr>
            <w:tcW w:w="4531" w:type="dxa"/>
          </w:tcPr>
          <w:p w14:paraId="25F9BAE2" w14:textId="29C5476D" w:rsidR="000A4B03" w:rsidRDefault="000A4B03" w:rsidP="005A7D3A">
            <w:r>
              <w:t>Read Position</w:t>
            </w:r>
          </w:p>
        </w:tc>
        <w:tc>
          <w:tcPr>
            <w:tcW w:w="4531" w:type="dxa"/>
          </w:tcPr>
          <w:p w14:paraId="78834418" w14:textId="16FA652F" w:rsidR="000A4B03" w:rsidRDefault="00936D10" w:rsidP="005A7D3A">
            <w:r>
              <w:t>Returns the current position of the machine in machine coordinates</w:t>
            </w:r>
          </w:p>
        </w:tc>
      </w:tr>
      <w:tr w:rsidR="008F74A9" w14:paraId="1E3F28CC" w14:textId="77777777" w:rsidTr="00291779">
        <w:tc>
          <w:tcPr>
            <w:tcW w:w="4531" w:type="dxa"/>
          </w:tcPr>
          <w:p w14:paraId="3A6E5C92" w14:textId="5EFA4BC8" w:rsidR="008F74A9" w:rsidRDefault="008F74A9" w:rsidP="005A7D3A">
            <w:r>
              <w:t>Read Position in Current Work Offset</w:t>
            </w:r>
          </w:p>
        </w:tc>
        <w:tc>
          <w:tcPr>
            <w:tcW w:w="4531" w:type="dxa"/>
          </w:tcPr>
          <w:p w14:paraId="36E22F59" w14:textId="20AE67A4" w:rsidR="008F74A9" w:rsidRDefault="008F74A9" w:rsidP="005A7D3A">
            <w:r>
              <w:t>Returns the current position of the machine in the active work offset coordinates</w:t>
            </w:r>
          </w:p>
        </w:tc>
      </w:tr>
      <w:tr w:rsidR="008F74A9" w14:paraId="3559F0CB" w14:textId="77777777" w:rsidTr="00291779">
        <w:tc>
          <w:tcPr>
            <w:tcW w:w="4531" w:type="dxa"/>
          </w:tcPr>
          <w:p w14:paraId="4ADCCC3D" w14:textId="3ECE01F5" w:rsidR="008F74A9" w:rsidRDefault="00CB4462" w:rsidP="005A7D3A">
            <w:r>
              <w:t>Get Active Work Offset</w:t>
            </w:r>
          </w:p>
        </w:tc>
        <w:tc>
          <w:tcPr>
            <w:tcW w:w="4531" w:type="dxa"/>
          </w:tcPr>
          <w:p w14:paraId="139424F1" w14:textId="1CD66973" w:rsidR="008F74A9" w:rsidRDefault="00CB4462" w:rsidP="005A7D3A">
            <w:r>
              <w:t xml:space="preserve">Returns the currently selected work offset </w:t>
            </w:r>
          </w:p>
        </w:tc>
      </w:tr>
      <w:tr w:rsidR="00295D58" w14:paraId="58332FB4" w14:textId="77777777" w:rsidTr="00291779">
        <w:tc>
          <w:tcPr>
            <w:tcW w:w="4531" w:type="dxa"/>
          </w:tcPr>
          <w:p w14:paraId="662461B5" w14:textId="0AEED104" w:rsidR="00295D58" w:rsidRDefault="00295D58" w:rsidP="005A7D3A">
            <w:r>
              <w:t>Get</w:t>
            </w:r>
            <w:r w:rsidR="00DD716A">
              <w:t xml:space="preserve"> Calibration Result</w:t>
            </w:r>
          </w:p>
        </w:tc>
        <w:tc>
          <w:tcPr>
            <w:tcW w:w="4531" w:type="dxa"/>
          </w:tcPr>
          <w:p w14:paraId="1CC54D4C" w14:textId="4934094E" w:rsidR="00295D58" w:rsidRDefault="00DD716A" w:rsidP="005A7D3A">
            <w:r>
              <w:t>Gets latest rotary table calibration data</w:t>
            </w:r>
          </w:p>
        </w:tc>
      </w:tr>
    </w:tbl>
    <w:p w14:paraId="581024E4" w14:textId="68154B1D" w:rsidR="00291779" w:rsidRDefault="00291779" w:rsidP="005A7D3A"/>
    <w:p w14:paraId="13EF865B" w14:textId="45FC30F8" w:rsidR="007F37F4" w:rsidRDefault="007F37F4" w:rsidP="005A7D3A"/>
    <w:p w14:paraId="76EF726E" w14:textId="5647EB37" w:rsidR="003B4139" w:rsidRDefault="003B4139">
      <w:r>
        <w:br w:type="page"/>
      </w:r>
    </w:p>
    <w:p w14:paraId="572C42A2" w14:textId="1DC91083" w:rsidR="007F37F4" w:rsidRDefault="007F37F4" w:rsidP="00137A61">
      <w:pPr>
        <w:pStyle w:val="Heading2"/>
      </w:pPr>
      <w:bookmarkStart w:id="7" w:name="_Toc120274858"/>
      <w:r>
        <w:lastRenderedPageBreak/>
        <w:t>NC Server</w:t>
      </w:r>
      <w:bookmarkEnd w:id="7"/>
    </w:p>
    <w:p w14:paraId="458B3F4A" w14:textId="6B3D84FA" w:rsidR="005B39DD" w:rsidRDefault="005B39DD" w:rsidP="005B39DD">
      <w:pPr>
        <w:pStyle w:val="Heading3"/>
      </w:pPr>
      <w:bookmarkStart w:id="8" w:name="_Toc120274859"/>
      <w:r>
        <w:t>Activating MTM Net</w:t>
      </w:r>
      <w:bookmarkEnd w:id="8"/>
    </w:p>
    <w:p w14:paraId="32235CA3" w14:textId="7BC29174" w:rsidR="005B39DD" w:rsidRDefault="005B39DD" w:rsidP="005B39DD">
      <w:r>
        <w:t>The MTM Net server can be enabled or disable in the NC Server settings dialog:</w:t>
      </w:r>
    </w:p>
    <w:p w14:paraId="72530812" w14:textId="1651F635" w:rsidR="005B39DD" w:rsidRDefault="00590DE0" w:rsidP="005B39DD">
      <w:r>
        <w:rPr>
          <w:noProof/>
        </w:rPr>
        <w:drawing>
          <wp:inline distT="0" distB="0" distL="0" distR="0" wp14:anchorId="18BCDE65" wp14:editId="20AC8AB5">
            <wp:extent cx="5295900" cy="828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95900" cy="828675"/>
                    </a:xfrm>
                    <a:prstGeom prst="rect">
                      <a:avLst/>
                    </a:prstGeom>
                  </pic:spPr>
                </pic:pic>
              </a:graphicData>
            </a:graphic>
          </wp:inline>
        </w:drawing>
      </w:r>
    </w:p>
    <w:p w14:paraId="615F086C" w14:textId="420DE0B2" w:rsidR="00590DE0" w:rsidRDefault="00590DE0" w:rsidP="005B39DD">
      <w:r>
        <w:t>To activate the server, click the checkbox next to MTM Net Server.</w:t>
      </w:r>
    </w:p>
    <w:p w14:paraId="2971EAA0" w14:textId="1D06F9F1" w:rsidR="00590DE0" w:rsidRDefault="00590DE0" w:rsidP="005B39DD">
      <w:r>
        <w:t>By default</w:t>
      </w:r>
      <w:r w:rsidR="007E56AB">
        <w:t>,</w:t>
      </w:r>
      <w:r>
        <w:t xml:space="preserve"> the server will be bound to the local host, meaning that clients will be able to contact the server by attempting to connect to the IP address associated with the local host PC.</w:t>
      </w:r>
    </w:p>
    <w:p w14:paraId="4193AADA" w14:textId="77777777" w:rsidR="00590DE0" w:rsidRDefault="00590DE0" w:rsidP="005B39DD">
      <w:r>
        <w:t xml:space="preserve">If the PC has more than one IP address exposed to the network, you may set this to 0.0.0.0.  This will bind the service to all IP addresses exposed to the network.   </w:t>
      </w:r>
    </w:p>
    <w:p w14:paraId="39A43A20" w14:textId="590E508D" w:rsidR="00590DE0" w:rsidRDefault="00590DE0" w:rsidP="005B39DD">
      <w:r>
        <w:t>If the IT administrator would like to limit the server to being available only at a specific address, the address should be entered here.</w:t>
      </w:r>
    </w:p>
    <w:p w14:paraId="15350585" w14:textId="2A9B2EEF" w:rsidR="00590DE0" w:rsidRDefault="00590DE0" w:rsidP="005B39DD">
      <w:r>
        <w:t>The default port to connect with the service is 9797.  If the PC is protected by a firewall, you must ensure that traffic on this port is allowed, or change the port number in NC Server to be a port that is already available on the firewall (</w:t>
      </w:r>
      <w:proofErr w:type="spellStart"/>
      <w:proofErr w:type="gramStart"/>
      <w:r>
        <w:t>ie</w:t>
      </w:r>
      <w:proofErr w:type="spellEnd"/>
      <w:proofErr w:type="gramEnd"/>
      <w:r>
        <w:t xml:space="preserve"> 80, or 8080).</w:t>
      </w:r>
    </w:p>
    <w:p w14:paraId="194E20B5" w14:textId="77777777" w:rsidR="00590DE0" w:rsidRDefault="00590DE0" w:rsidP="005B39DD"/>
    <w:p w14:paraId="4CDC5CC9" w14:textId="41D791E6" w:rsidR="005B39DD" w:rsidRDefault="005B39DD" w:rsidP="005B39DD">
      <w:pPr>
        <w:pStyle w:val="Heading3"/>
      </w:pPr>
      <w:bookmarkStart w:id="9" w:name="_Toc120274860"/>
      <w:r>
        <w:t>Viewing Connected Clients</w:t>
      </w:r>
      <w:bookmarkEnd w:id="9"/>
    </w:p>
    <w:p w14:paraId="0604EA51" w14:textId="708D5EFC" w:rsidR="005B39DD" w:rsidRPr="005B39DD" w:rsidRDefault="005B39DD" w:rsidP="005B39DD">
      <w:r>
        <w:t xml:space="preserve">It is not possible </w:t>
      </w:r>
      <w:r w:rsidR="00DC6324">
        <w:t>currently</w:t>
      </w:r>
      <w:r>
        <w:t xml:space="preserve"> to view the connected client information</w:t>
      </w:r>
    </w:p>
    <w:p w14:paraId="0D3EC0DE" w14:textId="6E7A0E9E" w:rsidR="005B39DD" w:rsidRPr="005B39DD" w:rsidRDefault="002E694D" w:rsidP="005B39DD">
      <w:pPr>
        <w:pStyle w:val="Heading3"/>
      </w:pPr>
      <w:bookmarkStart w:id="10" w:name="_Toc120274861"/>
      <w:r>
        <w:t xml:space="preserve">MTM Net </w:t>
      </w:r>
      <w:r w:rsidR="005B39DD">
        <w:t>Functions</w:t>
      </w:r>
      <w:bookmarkEnd w:id="10"/>
    </w:p>
    <w:p w14:paraId="067D16CC" w14:textId="3A8BE5F3" w:rsidR="007F37F4" w:rsidRDefault="007F37F4" w:rsidP="005A7D3A">
      <w:r>
        <w:t>The MTM Net Server in NC Server provides the following functions:</w:t>
      </w:r>
    </w:p>
    <w:tbl>
      <w:tblPr>
        <w:tblStyle w:val="TableGrid"/>
        <w:tblW w:w="0" w:type="auto"/>
        <w:tblLook w:val="04A0" w:firstRow="1" w:lastRow="0" w:firstColumn="1" w:lastColumn="0" w:noHBand="0" w:noVBand="1"/>
      </w:tblPr>
      <w:tblGrid>
        <w:gridCol w:w="4531"/>
        <w:gridCol w:w="4531"/>
      </w:tblGrid>
      <w:tr w:rsidR="007F37F4" w:rsidRPr="007F37F4" w14:paraId="5B8F4CB0" w14:textId="77777777" w:rsidTr="00713517">
        <w:tc>
          <w:tcPr>
            <w:tcW w:w="4531" w:type="dxa"/>
            <w:shd w:val="clear" w:color="auto" w:fill="D9D9D9" w:themeFill="background1" w:themeFillShade="D9"/>
          </w:tcPr>
          <w:p w14:paraId="04546785" w14:textId="77777777" w:rsidR="007F37F4" w:rsidRPr="007F37F4" w:rsidRDefault="007F37F4" w:rsidP="00713517">
            <w:pPr>
              <w:rPr>
                <w:b/>
                <w:bCs/>
                <w:sz w:val="24"/>
                <w:szCs w:val="24"/>
              </w:rPr>
            </w:pPr>
            <w:r w:rsidRPr="007F37F4">
              <w:rPr>
                <w:b/>
                <w:bCs/>
                <w:sz w:val="24"/>
                <w:szCs w:val="24"/>
              </w:rPr>
              <w:t>Function</w:t>
            </w:r>
          </w:p>
        </w:tc>
        <w:tc>
          <w:tcPr>
            <w:tcW w:w="4531" w:type="dxa"/>
            <w:shd w:val="clear" w:color="auto" w:fill="D9D9D9" w:themeFill="background1" w:themeFillShade="D9"/>
          </w:tcPr>
          <w:p w14:paraId="351401A1" w14:textId="77777777" w:rsidR="007F37F4" w:rsidRPr="007F37F4" w:rsidRDefault="007F37F4" w:rsidP="00713517">
            <w:pPr>
              <w:rPr>
                <w:b/>
                <w:bCs/>
                <w:sz w:val="24"/>
                <w:szCs w:val="24"/>
              </w:rPr>
            </w:pPr>
            <w:r w:rsidRPr="007F37F4">
              <w:rPr>
                <w:b/>
                <w:bCs/>
                <w:sz w:val="24"/>
                <w:szCs w:val="24"/>
              </w:rPr>
              <w:t>Description</w:t>
            </w:r>
          </w:p>
        </w:tc>
      </w:tr>
      <w:tr w:rsidR="007F37F4" w14:paraId="13F3584B" w14:textId="77777777" w:rsidTr="00713517">
        <w:tc>
          <w:tcPr>
            <w:tcW w:w="4531" w:type="dxa"/>
          </w:tcPr>
          <w:p w14:paraId="237DD58E" w14:textId="34A100F6" w:rsidR="007F37F4" w:rsidRDefault="007F37F4" w:rsidP="00713517">
            <w:r>
              <w:t>Get Machine List</w:t>
            </w:r>
          </w:p>
        </w:tc>
        <w:tc>
          <w:tcPr>
            <w:tcW w:w="4531" w:type="dxa"/>
          </w:tcPr>
          <w:p w14:paraId="27104EE4" w14:textId="77777777" w:rsidR="007F37F4" w:rsidRDefault="007F37F4" w:rsidP="00713517">
            <w:r>
              <w:t>Returns a list of all machines configured in NC Server, including the following information:</w:t>
            </w:r>
          </w:p>
          <w:p w14:paraId="0FC26DC7" w14:textId="77777777" w:rsidR="007F37F4" w:rsidRDefault="007F37F4" w:rsidP="007F37F4">
            <w:pPr>
              <w:pStyle w:val="ListParagraph"/>
              <w:numPr>
                <w:ilvl w:val="0"/>
                <w:numId w:val="6"/>
              </w:numPr>
            </w:pPr>
            <w:r>
              <w:t>Machine Name</w:t>
            </w:r>
          </w:p>
          <w:p w14:paraId="4A1D1DC1" w14:textId="77777777" w:rsidR="007F37F4" w:rsidRDefault="007F37F4" w:rsidP="007F37F4">
            <w:pPr>
              <w:pStyle w:val="ListParagraph"/>
              <w:numPr>
                <w:ilvl w:val="0"/>
                <w:numId w:val="6"/>
              </w:numPr>
            </w:pPr>
            <w:r>
              <w:t>Machine ID</w:t>
            </w:r>
          </w:p>
          <w:p w14:paraId="2D76655B" w14:textId="0719306B" w:rsidR="007F37F4" w:rsidRDefault="007F37F4" w:rsidP="007F37F4">
            <w:pPr>
              <w:pStyle w:val="ListParagraph"/>
              <w:numPr>
                <w:ilvl w:val="0"/>
                <w:numId w:val="6"/>
              </w:numPr>
            </w:pPr>
            <w:r>
              <w:t xml:space="preserve">Machine Controller Type </w:t>
            </w:r>
          </w:p>
          <w:p w14:paraId="1CE83985" w14:textId="1FAEBD5A" w:rsidR="007F37F4" w:rsidRDefault="007F37F4" w:rsidP="007F37F4"/>
        </w:tc>
      </w:tr>
      <w:tr w:rsidR="007F37F4" w14:paraId="0283F64D" w14:textId="77777777" w:rsidTr="00713517">
        <w:tc>
          <w:tcPr>
            <w:tcW w:w="4531" w:type="dxa"/>
          </w:tcPr>
          <w:p w14:paraId="798EF8D4" w14:textId="45E39956" w:rsidR="007F37F4" w:rsidRDefault="00137A61" w:rsidP="00713517">
            <w:r>
              <w:t>Upload Inspection Plan File</w:t>
            </w:r>
          </w:p>
        </w:tc>
        <w:tc>
          <w:tcPr>
            <w:tcW w:w="4531" w:type="dxa"/>
          </w:tcPr>
          <w:p w14:paraId="7CECD712" w14:textId="34D4E2FC" w:rsidR="007F37F4" w:rsidRDefault="00137A61" w:rsidP="00713517">
            <w:r>
              <w:t xml:space="preserve">Uploads an Inspection plan file and creates a PC-DMIS program for a specific machine.  (Requires an existing </w:t>
            </w:r>
            <w:proofErr w:type="spellStart"/>
            <w:r>
              <w:t>Template.PRG</w:t>
            </w:r>
            <w:proofErr w:type="spellEnd"/>
            <w:r>
              <w:t xml:space="preserve"> for that machine)</w:t>
            </w:r>
          </w:p>
          <w:p w14:paraId="7E183A5D" w14:textId="477E4F89" w:rsidR="007F37F4" w:rsidRDefault="007F37F4" w:rsidP="00137A61">
            <w:pPr>
              <w:pStyle w:val="ListParagraph"/>
            </w:pPr>
          </w:p>
        </w:tc>
      </w:tr>
      <w:tr w:rsidR="002E694D" w14:paraId="053956E5" w14:textId="77777777" w:rsidTr="00713517">
        <w:tc>
          <w:tcPr>
            <w:tcW w:w="4531" w:type="dxa"/>
          </w:tcPr>
          <w:p w14:paraId="58E39E6D" w14:textId="22169D0D" w:rsidR="002E694D" w:rsidRDefault="002E694D" w:rsidP="00713517">
            <w:r>
              <w:t>Upload CAD File</w:t>
            </w:r>
          </w:p>
        </w:tc>
        <w:tc>
          <w:tcPr>
            <w:tcW w:w="4531" w:type="dxa"/>
          </w:tcPr>
          <w:p w14:paraId="2F41AA91" w14:textId="28F564EB" w:rsidR="002E694D" w:rsidRDefault="002E694D" w:rsidP="00713517">
            <w:r>
              <w:t>Uploads a CAD file and imports it into the active PC-DMIS Program</w:t>
            </w:r>
          </w:p>
        </w:tc>
      </w:tr>
    </w:tbl>
    <w:p w14:paraId="24016E13" w14:textId="6B351E2D" w:rsidR="007F37F4" w:rsidRDefault="007F37F4" w:rsidP="005A7D3A"/>
    <w:p w14:paraId="6FD39AF5" w14:textId="5D78C385" w:rsidR="00810925" w:rsidRDefault="00810925">
      <w:r>
        <w:br w:type="page"/>
      </w:r>
    </w:p>
    <w:p w14:paraId="467DC686" w14:textId="6E315A55" w:rsidR="00137A61" w:rsidRDefault="00810925" w:rsidP="00810925">
      <w:pPr>
        <w:pStyle w:val="Heading1"/>
      </w:pPr>
      <w:bookmarkStart w:id="11" w:name="_Toc120274862"/>
      <w:r>
        <w:lastRenderedPageBreak/>
        <w:t>Example Clients</w:t>
      </w:r>
      <w:bookmarkEnd w:id="11"/>
    </w:p>
    <w:p w14:paraId="76636078" w14:textId="77777777" w:rsidR="00810925" w:rsidRPr="00810925" w:rsidRDefault="00810925" w:rsidP="00810925"/>
    <w:p w14:paraId="13C64EE9" w14:textId="22D3AD48" w:rsidR="00810925" w:rsidRDefault="00810925" w:rsidP="00810925">
      <w:pPr>
        <w:pStyle w:val="Heading2"/>
      </w:pPr>
      <w:bookmarkStart w:id="12" w:name="_Toc120274863"/>
      <w:r>
        <w:t>NC Server</w:t>
      </w:r>
      <w:bookmarkEnd w:id="12"/>
    </w:p>
    <w:p w14:paraId="2DAB63E5" w14:textId="23241FA3" w:rsidR="00810925" w:rsidRDefault="00810925" w:rsidP="00810925"/>
    <w:p w14:paraId="3BDE62B8" w14:textId="1E26953F" w:rsidR="00810925" w:rsidRDefault="00810925" w:rsidP="00810925">
      <w:r>
        <w:t>The NC Server supports using the MTM Net link to NC Gage as a substitute for the traditional file sharing mechanism that was used in the past.</w:t>
      </w:r>
    </w:p>
    <w:p w14:paraId="493862BC" w14:textId="28606EA6" w:rsidR="00810925" w:rsidRDefault="00810925" w:rsidP="00810925">
      <w:r>
        <w:t>This offers the user the benefits:</w:t>
      </w:r>
    </w:p>
    <w:p w14:paraId="1681AA01" w14:textId="58F80D0E" w:rsidR="00810925" w:rsidRDefault="00810925" w:rsidP="00810925">
      <w:pPr>
        <w:pStyle w:val="ListParagraph"/>
        <w:numPr>
          <w:ilvl w:val="0"/>
          <w:numId w:val="7"/>
        </w:numPr>
      </w:pPr>
      <w:r>
        <w:t>Simplified setup and connection</w:t>
      </w:r>
    </w:p>
    <w:p w14:paraId="527B22EF" w14:textId="2FB050A3" w:rsidR="00810925" w:rsidRDefault="00810925" w:rsidP="00810925">
      <w:pPr>
        <w:pStyle w:val="ListParagraph"/>
        <w:numPr>
          <w:ilvl w:val="0"/>
          <w:numId w:val="7"/>
        </w:numPr>
      </w:pPr>
      <w:r>
        <w:t>More information in real-time about the machine</w:t>
      </w:r>
    </w:p>
    <w:p w14:paraId="6A113B49" w14:textId="37C9753B" w:rsidR="00810925" w:rsidRDefault="00810925" w:rsidP="00810925">
      <w:pPr>
        <w:pStyle w:val="ListParagraph"/>
        <w:numPr>
          <w:ilvl w:val="0"/>
          <w:numId w:val="7"/>
        </w:numPr>
      </w:pPr>
      <w:r>
        <w:t>More data exchange between systems</w:t>
      </w:r>
    </w:p>
    <w:p w14:paraId="46A31BDE" w14:textId="45AB7711" w:rsidR="00810925" w:rsidRDefault="00810925" w:rsidP="00810925">
      <w:pPr>
        <w:pStyle w:val="ListParagraph"/>
        <w:numPr>
          <w:ilvl w:val="0"/>
          <w:numId w:val="7"/>
        </w:numPr>
      </w:pPr>
      <w:r>
        <w:t>Link to NC Gage data as well as PC-DMIS Data</w:t>
      </w:r>
    </w:p>
    <w:p w14:paraId="5E03A6DC" w14:textId="77777777" w:rsidR="00810925" w:rsidRDefault="00810925" w:rsidP="00810925">
      <w:pPr>
        <w:pStyle w:val="ListParagraph"/>
      </w:pPr>
    </w:p>
    <w:p w14:paraId="1BFD948E" w14:textId="76AB2946" w:rsidR="00810925" w:rsidRDefault="00810925" w:rsidP="00810925">
      <w:pPr>
        <w:pStyle w:val="Heading3"/>
      </w:pPr>
      <w:bookmarkStart w:id="13" w:name="_Toc120274864"/>
      <w:r>
        <w:t>Configuring an MTM Net connection in NC Server</w:t>
      </w:r>
      <w:bookmarkEnd w:id="13"/>
    </w:p>
    <w:p w14:paraId="1F5B4EA1" w14:textId="0EFA728C" w:rsidR="00810925" w:rsidRDefault="00810925" w:rsidP="00810925">
      <w:r>
        <w:t>To configure the MTM Net connection for a machine in NC Server, open the machine definition dialog and select the Tab “Machine”.</w:t>
      </w:r>
    </w:p>
    <w:p w14:paraId="390912B7" w14:textId="545612D7" w:rsidR="001C4CFB" w:rsidRDefault="001C4CFB" w:rsidP="00810925">
      <w:r>
        <w:rPr>
          <w:noProof/>
        </w:rPr>
        <w:drawing>
          <wp:inline distT="0" distB="0" distL="0" distR="0" wp14:anchorId="12EDD116" wp14:editId="521A41AB">
            <wp:extent cx="5760720" cy="3857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3857625"/>
                    </a:xfrm>
                    <a:prstGeom prst="rect">
                      <a:avLst/>
                    </a:prstGeom>
                  </pic:spPr>
                </pic:pic>
              </a:graphicData>
            </a:graphic>
          </wp:inline>
        </w:drawing>
      </w:r>
    </w:p>
    <w:p w14:paraId="051D9428" w14:textId="4CFCFC67" w:rsidR="001C4CFB" w:rsidRDefault="001C4CFB" w:rsidP="00810925">
      <w:r>
        <w:t>Select the Channel Type “MTMNet” form the channel type dropdown.</w:t>
      </w:r>
    </w:p>
    <w:p w14:paraId="206BDE40" w14:textId="0C26BFFA" w:rsidR="001C4CFB" w:rsidRDefault="001C4CFB" w:rsidP="00810925">
      <w:r>
        <w:t>NOTE:  MTM Net is currently available for Okuma and Mazak only.</w:t>
      </w:r>
    </w:p>
    <w:p w14:paraId="459F8E7F" w14:textId="26EC4B31" w:rsidR="001C4CFB" w:rsidRDefault="001C4CFB" w:rsidP="00810925">
      <w:r>
        <w:t>Enter the IP address and port of the NC Gage system (shown in the NC Gage Config Tool on the machine).</w:t>
      </w:r>
    </w:p>
    <w:p w14:paraId="520D6EC4" w14:textId="34D65A85" w:rsidR="001C4CFB" w:rsidRDefault="001C4CFB" w:rsidP="00810925">
      <w:r>
        <w:t>Close the dialog (after all other settings have been checked)</w:t>
      </w:r>
    </w:p>
    <w:p w14:paraId="1E5B5D4F" w14:textId="73173C4C" w:rsidR="001C4CFB" w:rsidRDefault="001C4CFB" w:rsidP="00810925">
      <w:r>
        <w:lastRenderedPageBreak/>
        <w:t>The machine card for the machine will have two tabs on it and the MTM Status Light Tree indicating the machine status:</w:t>
      </w:r>
    </w:p>
    <w:p w14:paraId="5D71149C" w14:textId="26431253" w:rsidR="001C4CFB" w:rsidRDefault="004B36EB" w:rsidP="00810925">
      <w:r>
        <w:rPr>
          <w:noProof/>
        </w:rPr>
        <w:drawing>
          <wp:inline distT="0" distB="0" distL="0" distR="0" wp14:anchorId="7622B4E5" wp14:editId="1457DAD3">
            <wp:extent cx="5760720" cy="19824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1982470"/>
                    </a:xfrm>
                    <a:prstGeom prst="rect">
                      <a:avLst/>
                    </a:prstGeom>
                  </pic:spPr>
                </pic:pic>
              </a:graphicData>
            </a:graphic>
          </wp:inline>
        </w:drawing>
      </w:r>
    </w:p>
    <w:p w14:paraId="096B932A" w14:textId="77777777" w:rsidR="004B36EB" w:rsidRDefault="004B36EB" w:rsidP="004B36EB">
      <w:pPr>
        <w:pStyle w:val="Heading3"/>
      </w:pPr>
    </w:p>
    <w:p w14:paraId="537EE3C4" w14:textId="283593DC" w:rsidR="001C4CFB" w:rsidRDefault="004B36EB" w:rsidP="004B36EB">
      <w:pPr>
        <w:pStyle w:val="Heading3"/>
      </w:pPr>
      <w:bookmarkStart w:id="14" w:name="_Toc120274865"/>
      <w:r>
        <w:t>MTM Net services consumed by client</w:t>
      </w:r>
      <w:bookmarkEnd w:id="14"/>
    </w:p>
    <w:p w14:paraId="6470060F" w14:textId="5EDB1E31" w:rsidR="004B36EB" w:rsidRDefault="004B36EB" w:rsidP="004B36EB">
      <w:r>
        <w:t xml:space="preserve">The NC Server uses many of the services provided by MTM Net Server in NC Gage. </w:t>
      </w:r>
    </w:p>
    <w:p w14:paraId="172235EA" w14:textId="35042E24" w:rsidR="004B36EB" w:rsidRDefault="004B36EB" w:rsidP="004B36EB">
      <w:pPr>
        <w:pStyle w:val="Heading4"/>
      </w:pPr>
      <w:bookmarkStart w:id="15" w:name="_Toc120274866"/>
      <w:r>
        <w:t>Machine Status</w:t>
      </w:r>
      <w:bookmarkEnd w:id="15"/>
    </w:p>
    <w:p w14:paraId="7C6ADD50" w14:textId="6A509EC5" w:rsidR="004B36EB" w:rsidRDefault="004B36EB" w:rsidP="004B36EB">
      <w:r>
        <w:t xml:space="preserve">The machine status is displayed on the light tree icon, and the Machine Status Bar.  </w:t>
      </w:r>
    </w:p>
    <w:p w14:paraId="31E7D73D" w14:textId="4118FEE7" w:rsidR="004B36EB" w:rsidRDefault="004B36EB" w:rsidP="004B36EB">
      <w:r>
        <w:t>The light tree icon will change colors (Red, Yellow, Green or Grey) following the same rule as the NC Gage Light Tree on the NC Gage Connected Probing Dashboard.  (Note:  A small delay in updates from NC Gage to NC Server is possible due to network and software processing).</w:t>
      </w:r>
    </w:p>
    <w:p w14:paraId="76F7C1A6" w14:textId="1242BE66" w:rsidR="00E57FB9" w:rsidRDefault="00E57FB9" w:rsidP="004B36EB">
      <w:r>
        <w:t>The Machine Status Bar will contain Name of the current state, under the light tree, and the program number of the current program loaded on the control.  The bar remains grey all the time except if in the “Alarm” state.  If the machine is in the “Alarm” state, the Machine Status Bar will be in red, and the error message associated with the alarm will be displayed on the Machine Status Bar.</w:t>
      </w:r>
    </w:p>
    <w:p w14:paraId="258F17F6" w14:textId="362A463D" w:rsidR="00BC4966" w:rsidRPr="00BC4966" w:rsidRDefault="00BC4966" w:rsidP="004B36EB">
      <w:pPr>
        <w:rPr>
          <w:i/>
          <w:iCs/>
        </w:rPr>
      </w:pPr>
      <w:r w:rsidRPr="00BC4966">
        <w:rPr>
          <w:i/>
          <w:iCs/>
        </w:rPr>
        <w:t>Example of an alarm during an NC Gage measurement program</w:t>
      </w:r>
    </w:p>
    <w:p w14:paraId="3806F3DD" w14:textId="7949D082" w:rsidR="00BC4966" w:rsidRDefault="00BC4966" w:rsidP="004B36EB">
      <w:r>
        <w:rPr>
          <w:noProof/>
        </w:rPr>
        <w:drawing>
          <wp:inline distT="0" distB="0" distL="0" distR="0" wp14:anchorId="22664A60" wp14:editId="235E720B">
            <wp:extent cx="1933575" cy="1276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33575" cy="1276350"/>
                    </a:xfrm>
                    <a:prstGeom prst="rect">
                      <a:avLst/>
                    </a:prstGeom>
                  </pic:spPr>
                </pic:pic>
              </a:graphicData>
            </a:graphic>
          </wp:inline>
        </w:drawing>
      </w:r>
    </w:p>
    <w:p w14:paraId="1FD0F421" w14:textId="288DDA72" w:rsidR="00BC4966" w:rsidRDefault="00BC4966" w:rsidP="00BC4966">
      <w:pPr>
        <w:pStyle w:val="Heading4"/>
      </w:pPr>
      <w:bookmarkStart w:id="16" w:name="_Toc120274867"/>
      <w:r>
        <w:t>NC Gage Status</w:t>
      </w:r>
      <w:bookmarkEnd w:id="16"/>
    </w:p>
    <w:p w14:paraId="6501FE42" w14:textId="49E2FBB0" w:rsidR="00BC4966" w:rsidRDefault="00BC4966" w:rsidP="004B36EB">
      <w:r>
        <w:t>The status of NC Gage is displayed on the colored tabbed area for the NC Product.</w:t>
      </w:r>
    </w:p>
    <w:p w14:paraId="697C46A8" w14:textId="4B405E7F" w:rsidR="00E57FB9" w:rsidRDefault="00BC4966" w:rsidP="004B36EB">
      <w:r>
        <w:t>The colored areas of the NC Gage Product Tab will change colors depending on the state of NC Gage as follows:</w:t>
      </w:r>
    </w:p>
    <w:p w14:paraId="7F7601AE" w14:textId="5CD99873" w:rsidR="00BC4966" w:rsidRDefault="00BC4966" w:rsidP="004B36EB">
      <w:r>
        <w:rPr>
          <w:noProof/>
        </w:rPr>
        <w:lastRenderedPageBreak/>
        <w:drawing>
          <wp:inline distT="0" distB="0" distL="0" distR="0" wp14:anchorId="49CFABD0" wp14:editId="3EFF2274">
            <wp:extent cx="3838575" cy="2076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838575" cy="2076450"/>
                    </a:xfrm>
                    <a:prstGeom prst="rect">
                      <a:avLst/>
                    </a:prstGeom>
                  </pic:spPr>
                </pic:pic>
              </a:graphicData>
            </a:graphic>
          </wp:inline>
        </w:drawing>
      </w:r>
    </w:p>
    <w:p w14:paraId="22BA6B97" w14:textId="426286C6" w:rsidR="00BC4966" w:rsidRDefault="00BC4966" w:rsidP="004B36EB">
      <w:r>
        <w:t>IDLE – NC Gage is in DCM Mode and ready to run a measurement program</w:t>
      </w:r>
    </w:p>
    <w:p w14:paraId="561ECD17" w14:textId="58D91F16" w:rsidR="00BC4966" w:rsidRDefault="00BC4966" w:rsidP="004B36EB">
      <w:r>
        <w:t>Measuring – NC Gage is running a program</w:t>
      </w:r>
    </w:p>
    <w:p w14:paraId="1C8A81EF" w14:textId="3EBEB7D8" w:rsidR="00BC4966" w:rsidRDefault="00BC4966" w:rsidP="004B36EB">
      <w:r>
        <w:t>Manual Operation – NC Gage is being operated by the operator (NC Gage is NOT in DCM Mode)</w:t>
      </w:r>
    </w:p>
    <w:p w14:paraId="359FACCA" w14:textId="45A7982D" w:rsidR="00BC4966" w:rsidRDefault="00BC4966" w:rsidP="004B36EB">
      <w:r>
        <w:t>Alarm – An NC Gage Alarm has been raised</w:t>
      </w:r>
    </w:p>
    <w:p w14:paraId="4985CCF7" w14:textId="3239102B" w:rsidR="006018CE" w:rsidRDefault="006018CE" w:rsidP="004B36EB">
      <w:r>
        <w:t>Offline (Not shown) – NC Gage is not running, no connection to the MTMNet</w:t>
      </w:r>
    </w:p>
    <w:p w14:paraId="522E02E2" w14:textId="3B962430" w:rsidR="006018CE" w:rsidRDefault="006018CE" w:rsidP="004B36EB"/>
    <w:p w14:paraId="75030B3A" w14:textId="10D2A0B1" w:rsidR="00BC4966" w:rsidRDefault="00BC4966" w:rsidP="004B36EB"/>
    <w:p w14:paraId="7B6B5A13" w14:textId="28D89436" w:rsidR="00BC4966" w:rsidRDefault="00BC4966" w:rsidP="002C48E4">
      <w:pPr>
        <w:pStyle w:val="Heading5"/>
      </w:pPr>
      <w:r>
        <w:t>Examples:</w:t>
      </w:r>
    </w:p>
    <w:tbl>
      <w:tblPr>
        <w:tblStyle w:val="TableGrid"/>
        <w:tblW w:w="0" w:type="auto"/>
        <w:tblLook w:val="04A0" w:firstRow="1" w:lastRow="0" w:firstColumn="1" w:lastColumn="0" w:noHBand="0" w:noVBand="1"/>
      </w:tblPr>
      <w:tblGrid>
        <w:gridCol w:w="4531"/>
        <w:gridCol w:w="4531"/>
      </w:tblGrid>
      <w:tr w:rsidR="007C48BB" w14:paraId="13D055CD" w14:textId="77777777" w:rsidTr="007C48BB">
        <w:tc>
          <w:tcPr>
            <w:tcW w:w="4531" w:type="dxa"/>
          </w:tcPr>
          <w:p w14:paraId="48879D87" w14:textId="0033509E" w:rsidR="007C48BB" w:rsidRDefault="007C48BB" w:rsidP="004B36EB">
            <w:r>
              <w:rPr>
                <w:noProof/>
              </w:rPr>
              <w:drawing>
                <wp:inline distT="0" distB="0" distL="0" distR="0" wp14:anchorId="4BA879B7" wp14:editId="485EA8B4">
                  <wp:extent cx="2512901" cy="1632585"/>
                  <wp:effectExtent l="0" t="0" r="190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19231" cy="1636697"/>
                          </a:xfrm>
                          <a:prstGeom prst="rect">
                            <a:avLst/>
                          </a:prstGeom>
                        </pic:spPr>
                      </pic:pic>
                    </a:graphicData>
                  </a:graphic>
                </wp:inline>
              </w:drawing>
            </w:r>
          </w:p>
        </w:tc>
        <w:tc>
          <w:tcPr>
            <w:tcW w:w="4531" w:type="dxa"/>
          </w:tcPr>
          <w:p w14:paraId="15B31F9C" w14:textId="30512EDB" w:rsidR="007C48BB" w:rsidRDefault="007C48BB" w:rsidP="004B36EB">
            <w:r>
              <w:rPr>
                <w:noProof/>
              </w:rPr>
              <w:drawing>
                <wp:inline distT="0" distB="0" distL="0" distR="0" wp14:anchorId="357F4201" wp14:editId="35192306">
                  <wp:extent cx="2619375" cy="1633067"/>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24386" cy="1636191"/>
                          </a:xfrm>
                          <a:prstGeom prst="rect">
                            <a:avLst/>
                          </a:prstGeom>
                        </pic:spPr>
                      </pic:pic>
                    </a:graphicData>
                  </a:graphic>
                </wp:inline>
              </w:drawing>
            </w:r>
          </w:p>
        </w:tc>
      </w:tr>
      <w:tr w:rsidR="007C48BB" w14:paraId="5E48FBB1" w14:textId="77777777" w:rsidTr="007C48BB">
        <w:tc>
          <w:tcPr>
            <w:tcW w:w="4531" w:type="dxa"/>
          </w:tcPr>
          <w:p w14:paraId="3A7860CE" w14:textId="28C30830" w:rsidR="007C48BB" w:rsidRDefault="007C48BB" w:rsidP="004B36EB">
            <w:r>
              <w:t>Machine offline</w:t>
            </w:r>
          </w:p>
        </w:tc>
        <w:tc>
          <w:tcPr>
            <w:tcW w:w="4531" w:type="dxa"/>
          </w:tcPr>
          <w:p w14:paraId="372695AE" w14:textId="0814672D" w:rsidR="007C48BB" w:rsidRDefault="007C48BB" w:rsidP="004B36EB">
            <w:r>
              <w:t>Machine Idle, NC Gage is in DCM Mode</w:t>
            </w:r>
          </w:p>
        </w:tc>
      </w:tr>
      <w:tr w:rsidR="007C48BB" w14:paraId="4942E82D" w14:textId="77777777" w:rsidTr="007C48BB">
        <w:tc>
          <w:tcPr>
            <w:tcW w:w="4531" w:type="dxa"/>
          </w:tcPr>
          <w:p w14:paraId="30EC9A15" w14:textId="445991D9" w:rsidR="007C48BB" w:rsidRDefault="007C48BB" w:rsidP="004B36EB">
            <w:r>
              <w:rPr>
                <w:noProof/>
              </w:rPr>
              <w:drawing>
                <wp:inline distT="0" distB="0" distL="0" distR="0" wp14:anchorId="3B3D0707" wp14:editId="006F128F">
                  <wp:extent cx="2533650" cy="161757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48371" cy="1626973"/>
                          </a:xfrm>
                          <a:prstGeom prst="rect">
                            <a:avLst/>
                          </a:prstGeom>
                        </pic:spPr>
                      </pic:pic>
                    </a:graphicData>
                  </a:graphic>
                </wp:inline>
              </w:drawing>
            </w:r>
          </w:p>
        </w:tc>
        <w:tc>
          <w:tcPr>
            <w:tcW w:w="4531" w:type="dxa"/>
          </w:tcPr>
          <w:p w14:paraId="7FDFD6DD" w14:textId="3496028A" w:rsidR="007C48BB" w:rsidRDefault="007C48BB" w:rsidP="004B36EB">
            <w:r>
              <w:rPr>
                <w:noProof/>
              </w:rPr>
              <w:drawing>
                <wp:inline distT="0" distB="0" distL="0" distR="0" wp14:anchorId="79EC281E" wp14:editId="422794F4">
                  <wp:extent cx="2533650" cy="1611594"/>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44319" cy="1618381"/>
                          </a:xfrm>
                          <a:prstGeom prst="rect">
                            <a:avLst/>
                          </a:prstGeom>
                        </pic:spPr>
                      </pic:pic>
                    </a:graphicData>
                  </a:graphic>
                </wp:inline>
              </w:drawing>
            </w:r>
          </w:p>
        </w:tc>
      </w:tr>
      <w:tr w:rsidR="007C48BB" w14:paraId="088B7B91" w14:textId="77777777" w:rsidTr="007C48BB">
        <w:tc>
          <w:tcPr>
            <w:tcW w:w="4531" w:type="dxa"/>
          </w:tcPr>
          <w:p w14:paraId="26D1E4FC" w14:textId="4A09549F" w:rsidR="007C48BB" w:rsidRDefault="007C48BB" w:rsidP="004B36EB">
            <w:r>
              <w:t>NC Gage Alarm.</w:t>
            </w:r>
          </w:p>
        </w:tc>
        <w:tc>
          <w:tcPr>
            <w:tcW w:w="4531" w:type="dxa"/>
          </w:tcPr>
          <w:p w14:paraId="19B53009" w14:textId="5D860A76" w:rsidR="007C48BB" w:rsidRDefault="007C48BB" w:rsidP="007C48BB">
            <w:r>
              <w:t>Machine is running, NC Gage is not in DCM</w:t>
            </w:r>
          </w:p>
          <w:p w14:paraId="5D4A5AD5" w14:textId="77777777" w:rsidR="007C48BB" w:rsidRDefault="007C48BB" w:rsidP="004B36EB"/>
        </w:tc>
      </w:tr>
    </w:tbl>
    <w:p w14:paraId="17BAB682" w14:textId="77777777" w:rsidR="007C48BB" w:rsidRPr="004B36EB" w:rsidRDefault="007C48BB" w:rsidP="004B36EB"/>
    <w:p w14:paraId="04BD89DF" w14:textId="145AC36B" w:rsidR="004B36EB" w:rsidRDefault="004B36EB" w:rsidP="004B36EB"/>
    <w:p w14:paraId="7F17A8E0" w14:textId="2F66EAAA" w:rsidR="006018CE" w:rsidRDefault="006018CE" w:rsidP="004B36EB"/>
    <w:p w14:paraId="72681A54" w14:textId="31B302AA" w:rsidR="006018CE" w:rsidRDefault="002C48E4" w:rsidP="002C48E4">
      <w:pPr>
        <w:pStyle w:val="Heading4"/>
      </w:pPr>
      <w:bookmarkStart w:id="17" w:name="_Toc120274868"/>
      <w:r>
        <w:lastRenderedPageBreak/>
        <w:t>NC Gage Reports</w:t>
      </w:r>
      <w:bookmarkEnd w:id="17"/>
    </w:p>
    <w:p w14:paraId="3B79FE76" w14:textId="73F5A484" w:rsidR="002C48E4" w:rsidRDefault="002C48E4" w:rsidP="004B36EB">
      <w:r>
        <w:t xml:space="preserve">When NC Gage creates a new report, this report should be available at the NC Sever after completion of the NC Gage program.  </w:t>
      </w:r>
    </w:p>
    <w:p w14:paraId="31B55B55" w14:textId="55105EA4" w:rsidR="002C48E4" w:rsidRDefault="002C48E4" w:rsidP="002C48E4">
      <w:pPr>
        <w:pStyle w:val="Heading5"/>
      </w:pPr>
      <w:r>
        <w:t>Last report</w:t>
      </w:r>
    </w:p>
    <w:p w14:paraId="477D4B01" w14:textId="68690CBE" w:rsidR="002C48E4" w:rsidRDefault="002C48E4" w:rsidP="004B36EB">
      <w:r>
        <w:t>Once the Measurement status has changed back to idle, clicking the report icon next to the NC Gage Product Tab should open the NC Gage report for the program and time displayed on the tab.</w:t>
      </w:r>
    </w:p>
    <w:p w14:paraId="2570D2D1" w14:textId="115296CB" w:rsidR="007C48BB" w:rsidRDefault="002C48E4" w:rsidP="004B36EB">
      <w:r>
        <w:rPr>
          <w:noProof/>
        </w:rPr>
        <mc:AlternateContent>
          <mc:Choice Requires="wps">
            <w:drawing>
              <wp:anchor distT="0" distB="0" distL="114300" distR="114300" simplePos="0" relativeHeight="251661312" behindDoc="0" locked="0" layoutInCell="1" allowOverlap="1" wp14:anchorId="146C76C6" wp14:editId="0A9C0700">
                <wp:simplePos x="0" y="0"/>
                <wp:positionH relativeFrom="column">
                  <wp:posOffset>3090545</wp:posOffset>
                </wp:positionH>
                <wp:positionV relativeFrom="paragraph">
                  <wp:posOffset>310515</wp:posOffset>
                </wp:positionV>
                <wp:extent cx="2540635" cy="914400"/>
                <wp:effectExtent l="0" t="0" r="12065" b="19050"/>
                <wp:wrapNone/>
                <wp:docPr id="19" name="Text Box 19"/>
                <wp:cNvGraphicFramePr/>
                <a:graphic xmlns:a="http://schemas.openxmlformats.org/drawingml/2006/main">
                  <a:graphicData uri="http://schemas.microsoft.com/office/word/2010/wordprocessingShape">
                    <wps:wsp>
                      <wps:cNvSpPr txBox="1"/>
                      <wps:spPr>
                        <a:xfrm>
                          <a:off x="0" y="0"/>
                          <a:ext cx="2540635" cy="914400"/>
                        </a:xfrm>
                        <a:prstGeom prst="rect">
                          <a:avLst/>
                        </a:prstGeom>
                        <a:solidFill>
                          <a:schemeClr val="lt1"/>
                        </a:solidFill>
                        <a:ln w="6350">
                          <a:solidFill>
                            <a:prstClr val="black"/>
                          </a:solidFill>
                        </a:ln>
                      </wps:spPr>
                      <wps:txbx>
                        <w:txbxContent>
                          <w:p w14:paraId="05F07E0C" w14:textId="5ABC1F41" w:rsidR="002C48E4" w:rsidRPr="002C48E4" w:rsidRDefault="002C48E4">
                            <w:r w:rsidRPr="002C48E4">
                              <w:t>Pressing the Report Icon should o</w:t>
                            </w:r>
                            <w:r>
                              <w:t>pen the report for NC Gage program “PartABC” run at 15:32 on April 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6C76C6" id="_x0000_t202" coordsize="21600,21600" o:spt="202" path="m,l,21600r21600,l21600,xe">
                <v:stroke joinstyle="miter"/>
                <v:path gradientshapeok="t" o:connecttype="rect"/>
              </v:shapetype>
              <v:shape id="Text Box 19" o:spid="_x0000_s1026" type="#_x0000_t202" style="position:absolute;margin-left:243.35pt;margin-top:24.45pt;width:200.0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" fillcolor="white [3201]" strokeweight=".5pt">
                <v:textbox>
                  <w:txbxContent>
                    <w:p w14:paraId="05F07E0C" w14:textId="5ABC1F41" w:rsidR="002C48E4" w:rsidRPr="002C48E4" w:rsidRDefault="002C48E4">
                      <w:r w:rsidRPr="002C48E4">
                        <w:t>Pressing the Report Icon should o</w:t>
                      </w:r>
                      <w:r>
                        <w:t>pen the report for NC Gage program “PartABC” run at 15:32 on April 29</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0599D7B" wp14:editId="1EC53F74">
                <wp:simplePos x="0" y="0"/>
                <wp:positionH relativeFrom="column">
                  <wp:posOffset>2167255</wp:posOffset>
                </wp:positionH>
                <wp:positionV relativeFrom="paragraph">
                  <wp:posOffset>815340</wp:posOffset>
                </wp:positionV>
                <wp:extent cx="828675" cy="342900"/>
                <wp:effectExtent l="19050" t="19050" r="28575" b="38100"/>
                <wp:wrapNone/>
                <wp:docPr id="18" name="Arrow: Left 18"/>
                <wp:cNvGraphicFramePr/>
                <a:graphic xmlns:a="http://schemas.openxmlformats.org/drawingml/2006/main">
                  <a:graphicData uri="http://schemas.microsoft.com/office/word/2010/wordprocessingShape">
                    <wps:wsp>
                      <wps:cNvSpPr/>
                      <wps:spPr>
                        <a:xfrm>
                          <a:off x="0" y="0"/>
                          <a:ext cx="828675" cy="3429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B08BD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8" o:spid="_x0000_s1026" type="#_x0000_t66" style="position:absolute;margin-left:170.65pt;margin-top:64.2pt;width:65.2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" adj="4469" fillcolor="#4472c4 [3204]" strokecolor="#1f3763 [1604]" strokeweight="1pt"/>
            </w:pict>
          </mc:Fallback>
        </mc:AlternateContent>
      </w:r>
      <w:r>
        <w:rPr>
          <w:noProof/>
        </w:rPr>
        <w:drawing>
          <wp:inline distT="0" distB="0" distL="0" distR="0" wp14:anchorId="3C502C43" wp14:editId="101FFE50">
            <wp:extent cx="2381250" cy="1524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381250" cy="1524000"/>
                    </a:xfrm>
                    <a:prstGeom prst="rect">
                      <a:avLst/>
                    </a:prstGeom>
                  </pic:spPr>
                </pic:pic>
              </a:graphicData>
            </a:graphic>
          </wp:inline>
        </w:drawing>
      </w:r>
    </w:p>
    <w:p w14:paraId="6342DF65" w14:textId="1528B80A" w:rsidR="007C48BB" w:rsidRDefault="007C48BB" w:rsidP="004B36EB"/>
    <w:p w14:paraId="05959AE4" w14:textId="5B895DF6" w:rsidR="002C48E4" w:rsidRDefault="002C48E4" w:rsidP="00DC6324">
      <w:pPr>
        <w:pStyle w:val="Heading5"/>
      </w:pPr>
      <w:r>
        <w:t>All reports</w:t>
      </w:r>
    </w:p>
    <w:p w14:paraId="2854AA86" w14:textId="17EF7D25" w:rsidR="002C48E4" w:rsidRDefault="002C48E4" w:rsidP="004B36EB">
      <w:r>
        <w:t xml:space="preserve">All NC Gage reports can be accessed by ensuring the NC Gage </w:t>
      </w:r>
      <w:r w:rsidR="00DC6324">
        <w:t>product tab is selected, then clicking the folder icon on the floating toolbar</w:t>
      </w:r>
    </w:p>
    <w:p w14:paraId="1D054097" w14:textId="3CD25F52" w:rsidR="00DC6324" w:rsidRDefault="00DC6324" w:rsidP="004B36EB">
      <w:r w:rsidRPr="00DC6324">
        <w:rPr>
          <w:noProof/>
        </w:rPr>
        <mc:AlternateContent>
          <mc:Choice Requires="wps">
            <w:drawing>
              <wp:anchor distT="0" distB="0" distL="114300" distR="114300" simplePos="0" relativeHeight="251664384" behindDoc="0" locked="0" layoutInCell="1" allowOverlap="1" wp14:anchorId="19A26A01" wp14:editId="6F9CA195">
                <wp:simplePos x="0" y="0"/>
                <wp:positionH relativeFrom="column">
                  <wp:posOffset>2710180</wp:posOffset>
                </wp:positionH>
                <wp:positionV relativeFrom="paragraph">
                  <wp:posOffset>1386840</wp:posOffset>
                </wp:positionV>
                <wp:extent cx="2540635" cy="533400"/>
                <wp:effectExtent l="0" t="0" r="12065" b="19050"/>
                <wp:wrapNone/>
                <wp:docPr id="22" name="Text Box 22"/>
                <wp:cNvGraphicFramePr/>
                <a:graphic xmlns:a="http://schemas.openxmlformats.org/drawingml/2006/main">
                  <a:graphicData uri="http://schemas.microsoft.com/office/word/2010/wordprocessingShape">
                    <wps:wsp>
                      <wps:cNvSpPr txBox="1"/>
                      <wps:spPr>
                        <a:xfrm>
                          <a:off x="0" y="0"/>
                          <a:ext cx="2540635" cy="533400"/>
                        </a:xfrm>
                        <a:prstGeom prst="rect">
                          <a:avLst/>
                        </a:prstGeom>
                        <a:solidFill>
                          <a:schemeClr val="lt1"/>
                        </a:solidFill>
                        <a:ln w="6350">
                          <a:solidFill>
                            <a:prstClr val="black"/>
                          </a:solidFill>
                        </a:ln>
                      </wps:spPr>
                      <wps:txbx>
                        <w:txbxContent>
                          <w:p w14:paraId="29A09068" w14:textId="76544375" w:rsidR="00DC6324" w:rsidRPr="002C48E4" w:rsidRDefault="00DC6324" w:rsidP="00DC6324">
                            <w:r>
                              <w:t>Clicking</w:t>
                            </w:r>
                            <w:r w:rsidRPr="002C48E4">
                              <w:t xml:space="preserve"> the </w:t>
                            </w:r>
                            <w:r>
                              <w:t>Folder</w:t>
                            </w:r>
                            <w:r w:rsidRPr="002C48E4">
                              <w:t xml:space="preserve"> Icon </w:t>
                            </w:r>
                            <w:r>
                              <w:t>opens a dialog listing all reports from NC Gage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26A01" id="Text Box 22" o:spid="_x0000_s1027" type="#_x0000_t202" style="position:absolute;margin-left:213.4pt;margin-top:109.2pt;width:200.0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" fillcolor="white [3201]" strokeweight=".5pt">
                <v:textbox>
                  <w:txbxContent>
                    <w:p w14:paraId="29A09068" w14:textId="76544375" w:rsidR="00DC6324" w:rsidRPr="002C48E4" w:rsidRDefault="00DC6324" w:rsidP="00DC6324">
                      <w:r>
                        <w:t>Clicking</w:t>
                      </w:r>
                      <w:r w:rsidRPr="002C48E4">
                        <w:t xml:space="preserve"> the </w:t>
                      </w:r>
                      <w:r>
                        <w:t>Folder</w:t>
                      </w:r>
                      <w:r w:rsidRPr="002C48E4">
                        <w:t xml:space="preserve"> Icon </w:t>
                      </w:r>
                      <w:r>
                        <w:t>opens a dialog listing all reports from NC Gage</w:t>
                      </w:r>
                    </w:p>
                  </w:txbxContent>
                </v:textbox>
              </v:shape>
            </w:pict>
          </mc:Fallback>
        </mc:AlternateContent>
      </w:r>
      <w:r w:rsidRPr="00DC6324">
        <w:rPr>
          <w:noProof/>
        </w:rPr>
        <mc:AlternateContent>
          <mc:Choice Requires="wps">
            <w:drawing>
              <wp:anchor distT="0" distB="0" distL="114300" distR="114300" simplePos="0" relativeHeight="251663360" behindDoc="0" locked="0" layoutInCell="1" allowOverlap="1" wp14:anchorId="6D831003" wp14:editId="1658B3AE">
                <wp:simplePos x="0" y="0"/>
                <wp:positionH relativeFrom="column">
                  <wp:posOffset>1790700</wp:posOffset>
                </wp:positionH>
                <wp:positionV relativeFrom="paragraph">
                  <wp:posOffset>1526540</wp:posOffset>
                </wp:positionV>
                <wp:extent cx="828675" cy="342900"/>
                <wp:effectExtent l="19050" t="19050" r="28575" b="38100"/>
                <wp:wrapNone/>
                <wp:docPr id="21" name="Arrow: Left 21"/>
                <wp:cNvGraphicFramePr/>
                <a:graphic xmlns:a="http://schemas.openxmlformats.org/drawingml/2006/main">
                  <a:graphicData uri="http://schemas.microsoft.com/office/word/2010/wordprocessingShape">
                    <wps:wsp>
                      <wps:cNvSpPr/>
                      <wps:spPr>
                        <a:xfrm>
                          <a:off x="0" y="0"/>
                          <a:ext cx="828675" cy="3429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D6F570" id="Arrow: Left 21" o:spid="_x0000_s1026" type="#_x0000_t66" style="position:absolute;margin-left:141pt;margin-top:120.2pt;width:65.2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" adj="4469" fillcolor="#4472c4 [3204]" strokecolor="#1f3763 [1604]" strokeweight="1pt"/>
            </w:pict>
          </mc:Fallback>
        </mc:AlternateContent>
      </w:r>
      <w:r>
        <w:rPr>
          <w:noProof/>
        </w:rPr>
        <w:drawing>
          <wp:inline distT="0" distB="0" distL="0" distR="0" wp14:anchorId="11037830" wp14:editId="4D2696C3">
            <wp:extent cx="3200400" cy="1981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200400" cy="1981200"/>
                    </a:xfrm>
                    <a:prstGeom prst="rect">
                      <a:avLst/>
                    </a:prstGeom>
                  </pic:spPr>
                </pic:pic>
              </a:graphicData>
            </a:graphic>
          </wp:inline>
        </w:drawing>
      </w:r>
    </w:p>
    <w:p w14:paraId="3A3D0979" w14:textId="68B5B281" w:rsidR="007C48BB" w:rsidRDefault="00DC6324" w:rsidP="004B36EB">
      <w:r>
        <w:t>You may then select the report you would like to view and open it.</w:t>
      </w:r>
    </w:p>
    <w:p w14:paraId="0DBB953E" w14:textId="77777777" w:rsidR="007C48BB" w:rsidRDefault="007C48BB" w:rsidP="004B36EB"/>
    <w:p w14:paraId="3133051E" w14:textId="23436F7A" w:rsidR="004B36EB" w:rsidRDefault="00A62D30" w:rsidP="004D5C2E">
      <w:pPr>
        <w:pStyle w:val="Heading4"/>
      </w:pPr>
      <w:bookmarkStart w:id="18" w:name="_Toc120274869"/>
      <w:r>
        <w:t>Data Exchange</w:t>
      </w:r>
      <w:bookmarkEnd w:id="18"/>
    </w:p>
    <w:p w14:paraId="6D185A08" w14:textId="41643C6C" w:rsidR="00A62D30" w:rsidRDefault="00A62D30" w:rsidP="004B36EB">
      <w:r>
        <w:t>In addition to the various status information supplied by MTM Net, data exchange is also used by NC Server to support measurement and measurement feedback for PC-DMIS NC.</w:t>
      </w:r>
    </w:p>
    <w:p w14:paraId="3D6EC663" w14:textId="14487478" w:rsidR="00A62D30" w:rsidRDefault="00A62D30" w:rsidP="004D5C2E">
      <w:pPr>
        <w:pStyle w:val="Heading5"/>
      </w:pPr>
      <w:r>
        <w:t>Data Exchange Functions</w:t>
      </w:r>
    </w:p>
    <w:tbl>
      <w:tblPr>
        <w:tblStyle w:val="TableGrid"/>
        <w:tblW w:w="0" w:type="auto"/>
        <w:tblLook w:val="04A0" w:firstRow="1" w:lastRow="0" w:firstColumn="1" w:lastColumn="0" w:noHBand="0" w:noVBand="1"/>
      </w:tblPr>
      <w:tblGrid>
        <w:gridCol w:w="4531"/>
        <w:gridCol w:w="4531"/>
      </w:tblGrid>
      <w:tr w:rsidR="00A62D30" w14:paraId="31A03BFB" w14:textId="77777777" w:rsidTr="00A62D30">
        <w:tc>
          <w:tcPr>
            <w:tcW w:w="4531" w:type="dxa"/>
          </w:tcPr>
          <w:p w14:paraId="32E1E90D" w14:textId="5F7A1C38" w:rsidR="00A62D30" w:rsidRDefault="00A62D30" w:rsidP="004B36EB">
            <w:r>
              <w:t>Journal File Transfer</w:t>
            </w:r>
          </w:p>
        </w:tc>
        <w:tc>
          <w:tcPr>
            <w:tcW w:w="4531" w:type="dxa"/>
          </w:tcPr>
          <w:p w14:paraId="1FB659D0" w14:textId="2758B9E2" w:rsidR="00A62D30" w:rsidRDefault="00A62D30" w:rsidP="004B36EB">
            <w:r>
              <w:t>When using MTM Net, Journal files are not shared with NC Server via a folder.   The NC Collect function built into NC Gage collects the measuring data for PC-DMIS NC, then transmits the Journal data over the MTM Net when the journal is created.</w:t>
            </w:r>
          </w:p>
        </w:tc>
      </w:tr>
      <w:tr w:rsidR="00A62D30" w14:paraId="30CD455D" w14:textId="77777777" w:rsidTr="00A62D30">
        <w:tc>
          <w:tcPr>
            <w:tcW w:w="4531" w:type="dxa"/>
          </w:tcPr>
          <w:p w14:paraId="6B29E798" w14:textId="1278EDB8" w:rsidR="00A62D30" w:rsidRDefault="00A62D30" w:rsidP="004B36EB">
            <w:r>
              <w:t>DFQ File transfer</w:t>
            </w:r>
          </w:p>
        </w:tc>
        <w:tc>
          <w:tcPr>
            <w:tcW w:w="4531" w:type="dxa"/>
          </w:tcPr>
          <w:p w14:paraId="64337F51" w14:textId="77777777" w:rsidR="00A62D30" w:rsidRDefault="00A62D30" w:rsidP="004B36EB">
            <w:r>
              <w:t>If enabled on the NC Gage side, DFQ files will be automatically transferred to the NC Server</w:t>
            </w:r>
            <w:r w:rsidR="004D5C2E">
              <w:t xml:space="preserve"> and stored under the respective machine directory.</w:t>
            </w:r>
          </w:p>
          <w:p w14:paraId="41A6A323" w14:textId="437B1723" w:rsidR="004D5C2E" w:rsidRDefault="004D5C2E" w:rsidP="004B36EB"/>
        </w:tc>
      </w:tr>
      <w:tr w:rsidR="00A62D30" w:rsidRPr="004D5C2E" w14:paraId="29D61DCD" w14:textId="77777777" w:rsidTr="00A62D30">
        <w:tc>
          <w:tcPr>
            <w:tcW w:w="4531" w:type="dxa"/>
          </w:tcPr>
          <w:p w14:paraId="4391D465" w14:textId="77777777" w:rsidR="00A62D30" w:rsidRDefault="004D5C2E" w:rsidP="004B36EB">
            <w:r w:rsidRPr="004D5C2E">
              <w:lastRenderedPageBreak/>
              <w:t>PC-DMIS NC Update Wor</w:t>
            </w:r>
            <w:r>
              <w:t>k Offset</w:t>
            </w:r>
          </w:p>
          <w:p w14:paraId="0A8B424A" w14:textId="71F6DC8A" w:rsidR="004D5C2E" w:rsidRDefault="004D5C2E" w:rsidP="004B36EB">
            <w:r w:rsidRPr="004D5C2E">
              <w:t>PC-DM</w:t>
            </w:r>
            <w:r>
              <w:t>IS</w:t>
            </w:r>
            <w:r w:rsidRPr="004D5C2E">
              <w:t xml:space="preserve"> NC Update To</w:t>
            </w:r>
            <w:r>
              <w:t>ol Offset</w:t>
            </w:r>
          </w:p>
          <w:p w14:paraId="5A77275F" w14:textId="77777777" w:rsidR="004D5C2E" w:rsidRDefault="004D5C2E" w:rsidP="004B36EB">
            <w:r>
              <w:t>PC-DMIS NC Write Variable</w:t>
            </w:r>
          </w:p>
          <w:p w14:paraId="4DEADDD8" w14:textId="5176A009" w:rsidR="004D5C2E" w:rsidRPr="004D5C2E" w:rsidRDefault="004D5C2E" w:rsidP="004B36EB">
            <w:r>
              <w:t>PC-DMIS NC Read Variable</w:t>
            </w:r>
          </w:p>
        </w:tc>
        <w:tc>
          <w:tcPr>
            <w:tcW w:w="4531" w:type="dxa"/>
          </w:tcPr>
          <w:p w14:paraId="1818CE00" w14:textId="77777777" w:rsidR="00A62D30" w:rsidRDefault="004D5C2E" w:rsidP="004B36EB">
            <w:r>
              <w:t>The REQ file created by PC-DMIS is transferred to the NC Collect function in NC Gage via the MTM Net.   The NC Collect function then processes the REQ as usual.</w:t>
            </w:r>
          </w:p>
          <w:p w14:paraId="464D983C" w14:textId="48665006" w:rsidR="004D5C2E" w:rsidRPr="004D5C2E" w:rsidRDefault="004D5C2E" w:rsidP="004B36EB"/>
        </w:tc>
      </w:tr>
    </w:tbl>
    <w:p w14:paraId="3AA8DB76" w14:textId="0CAD7CB9" w:rsidR="00A62D30" w:rsidRDefault="00A62D30" w:rsidP="004B36EB"/>
    <w:p w14:paraId="7696705D" w14:textId="19E3B493" w:rsidR="004D5C2E" w:rsidRDefault="004D5C2E" w:rsidP="00721A04">
      <w:pPr>
        <w:pStyle w:val="Heading4"/>
      </w:pPr>
      <w:bookmarkStart w:id="19" w:name="_Toc120274870"/>
      <w:r>
        <w:t>Macro Upload</w:t>
      </w:r>
      <w:bookmarkEnd w:id="19"/>
    </w:p>
    <w:p w14:paraId="4F932014" w14:textId="7CB6B016" w:rsidR="004D5C2E" w:rsidRDefault="004D5C2E" w:rsidP="004B36EB">
      <w:r>
        <w:rPr>
          <w:noProof/>
        </w:rPr>
        <mc:AlternateContent>
          <mc:Choice Requires="wps">
            <w:drawing>
              <wp:anchor distT="0" distB="0" distL="114300" distR="114300" simplePos="0" relativeHeight="251665408" behindDoc="0" locked="0" layoutInCell="1" allowOverlap="1" wp14:anchorId="54AE2EE4" wp14:editId="681C4E75">
                <wp:simplePos x="0" y="0"/>
                <wp:positionH relativeFrom="column">
                  <wp:posOffset>814705</wp:posOffset>
                </wp:positionH>
                <wp:positionV relativeFrom="paragraph">
                  <wp:posOffset>439420</wp:posOffset>
                </wp:positionV>
                <wp:extent cx="323850" cy="533400"/>
                <wp:effectExtent l="19050" t="19050" r="19050" b="19050"/>
                <wp:wrapNone/>
                <wp:docPr id="24" name="Rectangle 24"/>
                <wp:cNvGraphicFramePr/>
                <a:graphic xmlns:a="http://schemas.openxmlformats.org/drawingml/2006/main">
                  <a:graphicData uri="http://schemas.microsoft.com/office/word/2010/wordprocessingShape">
                    <wps:wsp>
                      <wps:cNvSpPr/>
                      <wps:spPr>
                        <a:xfrm>
                          <a:off x="0" y="0"/>
                          <a:ext cx="323850" cy="53340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92A225" id="Rectangle 24" o:spid="_x0000_s1026" style="position:absolute;margin-left:64.15pt;margin-top:34.6pt;width:25.5pt;height:4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" filled="f" strokecolor="#c00000" strokeweight="2.25pt"/>
            </w:pict>
          </mc:Fallback>
        </mc:AlternateContent>
      </w:r>
      <w:r>
        <w:t>When a machine has been configured in NC Server, macros for use with PC-DMIS NC can be generated by pressing the “Generate” button on the floating toolbar.</w:t>
      </w:r>
    </w:p>
    <w:p w14:paraId="48828DD8" w14:textId="7DECBCA1" w:rsidR="004D5C2E" w:rsidRDefault="004D5C2E" w:rsidP="004B36EB">
      <w:r>
        <w:rPr>
          <w:noProof/>
        </w:rPr>
        <w:drawing>
          <wp:inline distT="0" distB="0" distL="0" distR="0" wp14:anchorId="04A71962" wp14:editId="60861CB5">
            <wp:extent cx="3200400" cy="4857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75481"/>
                    <a:stretch/>
                  </pic:blipFill>
                  <pic:spPr bwMode="auto">
                    <a:xfrm>
                      <a:off x="0" y="0"/>
                      <a:ext cx="3200400" cy="485775"/>
                    </a:xfrm>
                    <a:prstGeom prst="rect">
                      <a:avLst/>
                    </a:prstGeom>
                    <a:ln>
                      <a:noFill/>
                    </a:ln>
                    <a:extLst>
                      <a:ext uri="{53640926-AAD7-44D8-BBD7-CCE9431645EC}">
                        <a14:shadowObscured xmlns:a14="http://schemas.microsoft.com/office/drawing/2010/main"/>
                      </a:ext>
                    </a:extLst>
                  </pic:spPr>
                </pic:pic>
              </a:graphicData>
            </a:graphic>
          </wp:inline>
        </w:drawing>
      </w:r>
    </w:p>
    <w:p w14:paraId="1E8FC7DC" w14:textId="78315215" w:rsidR="00721A04" w:rsidRDefault="00721A04" w:rsidP="004B36EB">
      <w:r>
        <w:t>If the machine is online, when the macros are generated, you will have the option in the dialog to upload them:</w:t>
      </w:r>
    </w:p>
    <w:p w14:paraId="5C35B297" w14:textId="0B12B660" w:rsidR="004D5C2E" w:rsidRDefault="00721A04" w:rsidP="004B36EB">
      <w:r>
        <w:rPr>
          <w:noProof/>
        </w:rPr>
        <w:drawing>
          <wp:inline distT="0" distB="0" distL="0" distR="0" wp14:anchorId="371A7F46" wp14:editId="43D722CB">
            <wp:extent cx="4295775" cy="25241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295775" cy="2524125"/>
                    </a:xfrm>
                    <a:prstGeom prst="rect">
                      <a:avLst/>
                    </a:prstGeom>
                  </pic:spPr>
                </pic:pic>
              </a:graphicData>
            </a:graphic>
          </wp:inline>
        </w:drawing>
      </w:r>
    </w:p>
    <w:p w14:paraId="362BECA0" w14:textId="47CAF17E" w:rsidR="00721A04" w:rsidRDefault="00721A04" w:rsidP="004B36EB">
      <w:r>
        <w:t>Clicking “Upload” will send the generated macros to the machine via MTM Net.</w:t>
      </w:r>
    </w:p>
    <w:p w14:paraId="7C73032C" w14:textId="078E487D" w:rsidR="004D5C2E" w:rsidRDefault="00721A04" w:rsidP="004B36EB">
      <w:r>
        <w:rPr>
          <w:noProof/>
        </w:rPr>
        <mc:AlternateContent>
          <mc:Choice Requires="wps">
            <w:drawing>
              <wp:anchor distT="0" distB="0" distL="114300" distR="114300" simplePos="0" relativeHeight="251667456" behindDoc="0" locked="0" layoutInCell="1" allowOverlap="1" wp14:anchorId="431D4233" wp14:editId="5B36E897">
                <wp:simplePos x="0" y="0"/>
                <wp:positionH relativeFrom="column">
                  <wp:posOffset>1062355</wp:posOffset>
                </wp:positionH>
                <wp:positionV relativeFrom="paragraph">
                  <wp:posOffset>193675</wp:posOffset>
                </wp:positionV>
                <wp:extent cx="323850" cy="533400"/>
                <wp:effectExtent l="19050" t="19050" r="19050" b="19050"/>
                <wp:wrapNone/>
                <wp:docPr id="27" name="Rectangle 27"/>
                <wp:cNvGraphicFramePr/>
                <a:graphic xmlns:a="http://schemas.openxmlformats.org/drawingml/2006/main">
                  <a:graphicData uri="http://schemas.microsoft.com/office/word/2010/wordprocessingShape">
                    <wps:wsp>
                      <wps:cNvSpPr/>
                      <wps:spPr>
                        <a:xfrm>
                          <a:off x="0" y="0"/>
                          <a:ext cx="323850" cy="53340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101E3" id="Rectangle 27" o:spid="_x0000_s1026" style="position:absolute;margin-left:83.65pt;margin-top:15.25pt;width:25.5pt;height:4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" filled="f" strokecolor="#c00000" strokeweight="2.25pt"/>
            </w:pict>
          </mc:Fallback>
        </mc:AlternateContent>
      </w:r>
      <w:r>
        <w:t>Macros can also be uploaded to the machine by using the upload button on the floating toolbar.</w:t>
      </w:r>
    </w:p>
    <w:p w14:paraId="0715385C" w14:textId="08B1F4D9" w:rsidR="00721A04" w:rsidRDefault="00721A04" w:rsidP="004B36EB">
      <w:r>
        <w:rPr>
          <w:noProof/>
        </w:rPr>
        <w:drawing>
          <wp:inline distT="0" distB="0" distL="0" distR="0" wp14:anchorId="31A86A52" wp14:editId="25039AB1">
            <wp:extent cx="2343150" cy="3238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343150" cy="323850"/>
                    </a:xfrm>
                    <a:prstGeom prst="rect">
                      <a:avLst/>
                    </a:prstGeom>
                  </pic:spPr>
                </pic:pic>
              </a:graphicData>
            </a:graphic>
          </wp:inline>
        </w:drawing>
      </w:r>
    </w:p>
    <w:p w14:paraId="2E0AE9CC" w14:textId="19EB10D7" w:rsidR="002D7237" w:rsidRDefault="00134612" w:rsidP="004B36EB">
      <w:r>
        <w:t>Uploading a CNC program is also available via MTM Net.</w:t>
      </w:r>
    </w:p>
    <w:p w14:paraId="74754E38" w14:textId="5346A5B7" w:rsidR="002D7237" w:rsidRDefault="002D7237" w:rsidP="004B36EB"/>
    <w:p w14:paraId="5850428F" w14:textId="1A164311" w:rsidR="002D7237" w:rsidRDefault="002D7237" w:rsidP="004B36EB"/>
    <w:p w14:paraId="631791DB" w14:textId="1A435E9F" w:rsidR="002D7237" w:rsidRDefault="002D7237" w:rsidP="004B36EB"/>
    <w:p w14:paraId="2591A7FF" w14:textId="5FE697E2" w:rsidR="002D7237" w:rsidRDefault="002D7237" w:rsidP="004B36EB"/>
    <w:p w14:paraId="2C5DA66C" w14:textId="1FC6579A" w:rsidR="002D7237" w:rsidRDefault="002D7237" w:rsidP="004B36EB"/>
    <w:p w14:paraId="171B64AC" w14:textId="10F1D708" w:rsidR="002D7237" w:rsidRDefault="002D7237" w:rsidP="004B36EB"/>
    <w:p w14:paraId="28D2F864" w14:textId="107EF4BA" w:rsidR="002D7237" w:rsidRDefault="002D7237" w:rsidP="004B36EB"/>
    <w:p w14:paraId="18790696" w14:textId="77777777" w:rsidR="000B3E4B" w:rsidRDefault="000B3E4B" w:rsidP="000B3E4B">
      <w:pPr>
        <w:pStyle w:val="Heading2"/>
      </w:pPr>
      <w:bookmarkStart w:id="20" w:name="_Toc120274871"/>
      <w:r>
        <w:lastRenderedPageBreak/>
        <w:t>MTM Net Test Tool</w:t>
      </w:r>
      <w:bookmarkEnd w:id="20"/>
      <w:r>
        <w:t xml:space="preserve"> </w:t>
      </w:r>
    </w:p>
    <w:p w14:paraId="4F516385" w14:textId="6D94EE20" w:rsidR="007A6AFB" w:rsidRDefault="000B3E4B" w:rsidP="000B3E4B">
      <w:r>
        <w:t>An example application has been developed that can be used to test many of the MTM Net functions available from NC Gage.   Parties interested in implementing MTM Net in their own applications can get the example project by contacting the MTM team.   The example project is a C# WPF desktop application.</w:t>
      </w:r>
    </w:p>
    <w:p w14:paraId="3D2047FA" w14:textId="77777777" w:rsidR="000B3E4B" w:rsidRDefault="000B3E4B" w:rsidP="000B3E4B">
      <w:pPr>
        <w:pStyle w:val="Heading3"/>
      </w:pPr>
      <w:bookmarkStart w:id="21" w:name="_Toc120274872"/>
      <w:r>
        <w:t>Using the test tool</w:t>
      </w:r>
      <w:bookmarkEnd w:id="21"/>
    </w:p>
    <w:p w14:paraId="1A761F42" w14:textId="77777777" w:rsidR="000B3E4B" w:rsidRDefault="000B3E4B" w:rsidP="000B3E4B">
      <w:r>
        <w:t>The test tool can be used by either downloading a Zip file that contains the executable file and its dependencies, or by downloading the Visual Studio project and building it on a developer PC.</w:t>
      </w:r>
    </w:p>
    <w:p w14:paraId="22E62526" w14:textId="6CFB8331" w:rsidR="007A6AFB" w:rsidRDefault="007A6AFB" w:rsidP="000B3E4B">
      <w:r>
        <w:t>The tool can be downloaded here:</w:t>
      </w:r>
    </w:p>
    <w:p w14:paraId="71986ECD" w14:textId="638ED609" w:rsidR="007A6AFB" w:rsidRDefault="007A6AFB" w:rsidP="000B3E4B">
      <w:hyperlink r:id="rId31" w:history="1">
        <w:r>
          <w:rPr>
            <w:rStyle w:val="Hyperlink"/>
            <w:rFonts w:ascii="Calibri" w:hAnsi="Calibri" w:cs="Calibri"/>
            <w:bdr w:val="none" w:sz="0" w:space="0" w:color="auto" w:frame="1"/>
            <w:shd w:val="clear" w:color="auto" w:fill="FFFFFF"/>
          </w:rPr>
          <w:t>https://downloads.ms.hexagonmi.com/PC-DMIS-NcGage/Release/MTM_NET_Test_Tool</w:t>
        </w:r>
      </w:hyperlink>
    </w:p>
    <w:p w14:paraId="4099EDDC" w14:textId="77777777" w:rsidR="000B3E4B" w:rsidRDefault="000B3E4B" w:rsidP="000B3E4B">
      <w:r w:rsidRPr="008B610C">
        <w:rPr>
          <w:b/>
          <w:bCs/>
        </w:rPr>
        <w:t>NOTE</w:t>
      </w:r>
      <w:r>
        <w:t>: If you download the tool, please check the properties on “DemoWpfClient.exe” that it is not blocked by the operating system because of it being downloaded from the internet.</w:t>
      </w:r>
    </w:p>
    <w:p w14:paraId="6C46E451" w14:textId="77777777" w:rsidR="000B3E4B" w:rsidRDefault="000B3E4B" w:rsidP="000B3E4B">
      <w:r>
        <w:rPr>
          <w:noProof/>
        </w:rPr>
        <mc:AlternateContent>
          <mc:Choice Requires="wps">
            <w:drawing>
              <wp:anchor distT="0" distB="0" distL="114300" distR="114300" simplePos="0" relativeHeight="251670528" behindDoc="0" locked="0" layoutInCell="1" allowOverlap="1" wp14:anchorId="4DFF1F0C" wp14:editId="4F56EAB2">
                <wp:simplePos x="0" y="0"/>
                <wp:positionH relativeFrom="column">
                  <wp:posOffset>271279</wp:posOffset>
                </wp:positionH>
                <wp:positionV relativeFrom="paragraph">
                  <wp:posOffset>1569252</wp:posOffset>
                </wp:positionV>
                <wp:extent cx="1153494" cy="256674"/>
                <wp:effectExtent l="0" t="0" r="27940" b="10160"/>
                <wp:wrapNone/>
                <wp:docPr id="4" name="Oval 4"/>
                <wp:cNvGraphicFramePr/>
                <a:graphic xmlns:a="http://schemas.openxmlformats.org/drawingml/2006/main">
                  <a:graphicData uri="http://schemas.microsoft.com/office/word/2010/wordprocessingShape">
                    <wps:wsp>
                      <wps:cNvSpPr/>
                      <wps:spPr>
                        <a:xfrm>
                          <a:off x="0" y="0"/>
                          <a:ext cx="1153494" cy="256674"/>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E57D9F" id="Oval 4" o:spid="_x0000_s1026" style="position:absolute;margin-left:21.35pt;margin-top:123.55pt;width:90.85pt;height:20.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" filled="f" strokecolor="#00b050" strokeweight="1pt">
                <v:stroke joinstyle="miter"/>
              </v:oval>
            </w:pict>
          </mc:Fallback>
        </mc:AlternateContent>
      </w:r>
      <w:r w:rsidRPr="00D55CE8">
        <w:rPr>
          <w:noProof/>
        </w:rPr>
        <w:drawing>
          <wp:inline distT="0" distB="0" distL="0" distR="0" wp14:anchorId="5476989D" wp14:editId="64C992BA">
            <wp:extent cx="1426714" cy="2197769"/>
            <wp:effectExtent l="0" t="0" r="254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32"/>
                    <a:stretch>
                      <a:fillRect/>
                    </a:stretch>
                  </pic:blipFill>
                  <pic:spPr>
                    <a:xfrm>
                      <a:off x="0" y="0"/>
                      <a:ext cx="1446669" cy="2228509"/>
                    </a:xfrm>
                    <a:prstGeom prst="rect">
                      <a:avLst/>
                    </a:prstGeom>
                  </pic:spPr>
                </pic:pic>
              </a:graphicData>
            </a:graphic>
          </wp:inline>
        </w:drawing>
      </w:r>
    </w:p>
    <w:p w14:paraId="76B1D7A1" w14:textId="77777777" w:rsidR="000B3E4B" w:rsidRPr="00D251EC" w:rsidRDefault="000B3E4B" w:rsidP="000B3E4B">
      <w:r>
        <w:t>The application is launched by running the application “DemoWpfClient.exe” which will open a window as shown here:</w:t>
      </w:r>
    </w:p>
    <w:p w14:paraId="1FAA4462" w14:textId="77777777" w:rsidR="000B3E4B" w:rsidRDefault="000B3E4B" w:rsidP="000B3E4B">
      <w:r w:rsidRPr="00D55CE8">
        <w:rPr>
          <w:noProof/>
        </w:rPr>
        <w:drawing>
          <wp:inline distT="0" distB="0" distL="0" distR="0" wp14:anchorId="240EE5A7" wp14:editId="6A8D09B6">
            <wp:extent cx="5760720" cy="2880360"/>
            <wp:effectExtent l="0" t="0" r="0" b="0"/>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33"/>
                    <a:stretch>
                      <a:fillRect/>
                    </a:stretch>
                  </pic:blipFill>
                  <pic:spPr>
                    <a:xfrm>
                      <a:off x="0" y="0"/>
                      <a:ext cx="5760720" cy="2880360"/>
                    </a:xfrm>
                    <a:prstGeom prst="rect">
                      <a:avLst/>
                    </a:prstGeom>
                  </pic:spPr>
                </pic:pic>
              </a:graphicData>
            </a:graphic>
          </wp:inline>
        </w:drawing>
      </w:r>
    </w:p>
    <w:p w14:paraId="620E380B" w14:textId="77777777" w:rsidR="000B3E4B" w:rsidRDefault="000B3E4B" w:rsidP="000B3E4B">
      <w:r>
        <w:t xml:space="preserve">To use the test </w:t>
      </w:r>
      <w:proofErr w:type="gramStart"/>
      <w:r>
        <w:t>tool</w:t>
      </w:r>
      <w:proofErr w:type="gramEnd"/>
      <w:r>
        <w:t xml:space="preserve"> you will need to have NC Gage installed either on a supported machine tool in the local network, on the local PC or running somewhere in the local network.</w:t>
      </w:r>
    </w:p>
    <w:p w14:paraId="5688F308" w14:textId="77777777" w:rsidR="000B3E4B" w:rsidRDefault="000B3E4B" w:rsidP="000B3E4B">
      <w:pPr>
        <w:pStyle w:val="Heading4"/>
      </w:pPr>
      <w:bookmarkStart w:id="22" w:name="_Toc120274873"/>
      <w:r>
        <w:lastRenderedPageBreak/>
        <w:t>Connect to NC Gage</w:t>
      </w:r>
      <w:bookmarkEnd w:id="22"/>
    </w:p>
    <w:p w14:paraId="5EE06F78" w14:textId="77777777" w:rsidR="000B3E4B" w:rsidRDefault="000B3E4B" w:rsidP="000B3E4B">
      <w:r>
        <w:t>Enter the IP Address of the device where NC Gage is running.  Enter a port for establishing the MTM Net connection.  The default port is 8510.  This port number must match the port number defined in the NC Gage MTM Net settings in the NC Gage configuration tool.</w:t>
      </w:r>
    </w:p>
    <w:p w14:paraId="63212835" w14:textId="77777777" w:rsidR="000B3E4B" w:rsidRDefault="000B3E4B" w:rsidP="000B3E4B">
      <w:r>
        <w:t>Click the Connect button, and the notification box should show that the connection is successful.</w:t>
      </w:r>
    </w:p>
    <w:p w14:paraId="0A105C63" w14:textId="77777777" w:rsidR="000B3E4B" w:rsidRDefault="000B3E4B" w:rsidP="000B3E4B">
      <w:pPr>
        <w:pStyle w:val="Heading3"/>
      </w:pPr>
      <w:bookmarkStart w:id="23" w:name="_Toc120274874"/>
      <w:r>
        <w:t>Accessing Macro Variables</w:t>
      </w:r>
      <w:bookmarkEnd w:id="23"/>
    </w:p>
    <w:p w14:paraId="30B5015B" w14:textId="01B2F575" w:rsidR="000B3E4B" w:rsidRDefault="000B3E4B" w:rsidP="000B3E4B">
      <w:r>
        <w:t>Macro Variables on the control can be written to and read out.  These operations can be used from the Machine Operations tab.</w:t>
      </w:r>
    </w:p>
    <w:p w14:paraId="497F3BEE" w14:textId="0E83E39A" w:rsidR="000B3E4B" w:rsidRDefault="000B3E4B" w:rsidP="000B3E4B">
      <w:pPr>
        <w:pStyle w:val="Heading4"/>
      </w:pPr>
      <w:bookmarkStart w:id="24" w:name="_Toc120274875"/>
      <w:r>
        <w:t>Read Variable</w:t>
      </w:r>
      <w:bookmarkEnd w:id="24"/>
    </w:p>
    <w:p w14:paraId="74BF4B4E" w14:textId="1F2209F9" w:rsidR="000B3E4B" w:rsidRDefault="000B3E4B" w:rsidP="000B3E4B">
      <w:r>
        <w:t xml:space="preserve">To read a variable from the machine, enter the variable number in the text box </w:t>
      </w:r>
      <w:proofErr w:type="spellStart"/>
      <w:proofErr w:type="gramStart"/>
      <w:r>
        <w:t>labled</w:t>
      </w:r>
      <w:proofErr w:type="spellEnd"/>
      <w:proofErr w:type="gramEnd"/>
      <w:r>
        <w:t xml:space="preserve"> “Macro Address” then click &lt;Read Macro</w:t>
      </w:r>
      <w:proofErr w:type="gramStart"/>
      <w:r>
        <w:t>&gt; .</w:t>
      </w:r>
      <w:proofErr w:type="gramEnd"/>
    </w:p>
    <w:p w14:paraId="77E549D4" w14:textId="61BCDFEC" w:rsidR="000B3E4B" w:rsidRPr="000B3E4B" w:rsidRDefault="000B3E4B" w:rsidP="000B3E4B">
      <w:r>
        <w:t>The result will appear in the textbox “Macro Value”</w:t>
      </w:r>
    </w:p>
    <w:p w14:paraId="7DB19744" w14:textId="13BCE469" w:rsidR="000B3E4B" w:rsidRDefault="000B3E4B" w:rsidP="000B3E4B">
      <w:pPr>
        <w:pStyle w:val="Heading4"/>
      </w:pPr>
      <w:bookmarkStart w:id="25" w:name="_Toc120274876"/>
      <w:r>
        <w:t>Write Variable</w:t>
      </w:r>
      <w:bookmarkEnd w:id="25"/>
    </w:p>
    <w:p w14:paraId="172B22AB" w14:textId="481DFD3D" w:rsidR="000B3E4B" w:rsidRPr="000B3E4B" w:rsidRDefault="000B3E4B" w:rsidP="000B3E4B">
      <w:r>
        <w:t xml:space="preserve">To write to a variable on the machine, enter the variable number in the text box </w:t>
      </w:r>
      <w:proofErr w:type="spellStart"/>
      <w:r>
        <w:t>labled</w:t>
      </w:r>
      <w:proofErr w:type="spellEnd"/>
      <w:r>
        <w:t xml:space="preserve"> “Macro Address”, and the value to be written in the textbox “Macro Value”.  </w:t>
      </w:r>
      <w:proofErr w:type="gramStart"/>
      <w:r>
        <w:t>Click  &lt;</w:t>
      </w:r>
      <w:proofErr w:type="gramEnd"/>
      <w:r>
        <w:t>Write Macro&gt; and the value will be written to the machine.</w:t>
      </w:r>
    </w:p>
    <w:p w14:paraId="50933F59" w14:textId="32D594A1" w:rsidR="000B3E4B" w:rsidRDefault="000B3E4B" w:rsidP="000B3E4B"/>
    <w:p w14:paraId="46B3B4F7" w14:textId="57FBC88C" w:rsidR="00BC0346" w:rsidRDefault="00BC0346" w:rsidP="00BC0346">
      <w:pPr>
        <w:pStyle w:val="Heading3"/>
      </w:pPr>
      <w:bookmarkStart w:id="26" w:name="_Toc120274877"/>
      <w:r>
        <w:t>Accessing Tool Information</w:t>
      </w:r>
      <w:bookmarkEnd w:id="26"/>
    </w:p>
    <w:p w14:paraId="71498F94" w14:textId="3B3E5DFB" w:rsidR="00BC0346" w:rsidRDefault="00BC0346" w:rsidP="000B3E4B">
      <w:r>
        <w:t xml:space="preserve">Use the </w:t>
      </w:r>
      <w:proofErr w:type="spellStart"/>
      <w:r>
        <w:t>the</w:t>
      </w:r>
      <w:proofErr w:type="spellEnd"/>
      <w:r>
        <w:t xml:space="preserve"> tab “Tool Info” to work with tool information on machining centers.</w:t>
      </w:r>
    </w:p>
    <w:p w14:paraId="62A8403F" w14:textId="37AE4EAB" w:rsidR="00BC0346" w:rsidRDefault="00BC0346" w:rsidP="000B3E4B">
      <w:r w:rsidRPr="00BC0346">
        <w:rPr>
          <w:noProof/>
        </w:rPr>
        <w:drawing>
          <wp:inline distT="0" distB="0" distL="0" distR="0" wp14:anchorId="350CC9AB" wp14:editId="746F6589">
            <wp:extent cx="5760720" cy="2880360"/>
            <wp:effectExtent l="0" t="0" r="0" b="0"/>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pic:nvPicPr>
                  <pic:blipFill>
                    <a:blip r:embed="rId34"/>
                    <a:stretch>
                      <a:fillRect/>
                    </a:stretch>
                  </pic:blipFill>
                  <pic:spPr>
                    <a:xfrm>
                      <a:off x="0" y="0"/>
                      <a:ext cx="5760720" cy="2880360"/>
                    </a:xfrm>
                    <a:prstGeom prst="rect">
                      <a:avLst/>
                    </a:prstGeom>
                  </pic:spPr>
                </pic:pic>
              </a:graphicData>
            </a:graphic>
          </wp:inline>
        </w:drawing>
      </w:r>
    </w:p>
    <w:p w14:paraId="2B01CD29" w14:textId="2B53B990" w:rsidR="000B3E4B" w:rsidRDefault="00BC0346" w:rsidP="00BC0346">
      <w:pPr>
        <w:pStyle w:val="Heading4"/>
      </w:pPr>
      <w:bookmarkStart w:id="27" w:name="_Toc120274878"/>
      <w:r>
        <w:t>Getting a list of tools</w:t>
      </w:r>
      <w:bookmarkEnd w:id="27"/>
    </w:p>
    <w:p w14:paraId="4602A314" w14:textId="7E7282A6" w:rsidR="00BC0346" w:rsidRDefault="00BC0346" w:rsidP="000B3E4B">
      <w:r>
        <w:t>The list of available tool numbers can be retrieved from the machine by clicking &lt;Get Tool Number&gt;</w:t>
      </w:r>
    </w:p>
    <w:p w14:paraId="0A0B0EE6" w14:textId="456E67D8" w:rsidR="00BC0346" w:rsidRDefault="00BC0346" w:rsidP="000B3E4B">
      <w:r>
        <w:t>The result list will appear in the list box to the right of the button</w:t>
      </w:r>
    </w:p>
    <w:p w14:paraId="5C284F8C" w14:textId="11809809" w:rsidR="00BC0346" w:rsidRDefault="00BC0346" w:rsidP="000B3E4B"/>
    <w:p w14:paraId="0D555382" w14:textId="48BF1729" w:rsidR="00BC0346" w:rsidRDefault="00BC0346" w:rsidP="00BC0346">
      <w:pPr>
        <w:pStyle w:val="Heading4"/>
      </w:pPr>
      <w:bookmarkStart w:id="28" w:name="_Toc120274879"/>
      <w:r>
        <w:t>Getting a tool offset value</w:t>
      </w:r>
      <w:bookmarkEnd w:id="28"/>
    </w:p>
    <w:p w14:paraId="65E86173" w14:textId="6EF5CFBB" w:rsidR="00BC0346" w:rsidRDefault="00BC0346" w:rsidP="000B3E4B">
      <w:r>
        <w:t>To get the value of a specific tool offset, enter the appropriate value</w:t>
      </w:r>
      <w:r w:rsidR="00517C3D">
        <w:t>s</w:t>
      </w:r>
      <w:r>
        <w:t xml:space="preserve"> specifying which value to get, then click &lt;Get Tool Offset&gt;</w:t>
      </w:r>
      <w:r w:rsidR="00517C3D">
        <w:t xml:space="preserve">. </w:t>
      </w:r>
    </w:p>
    <w:p w14:paraId="63B9C722" w14:textId="4B28A035" w:rsidR="00517C3D" w:rsidRDefault="00517C3D" w:rsidP="000B3E4B">
      <w:r>
        <w:lastRenderedPageBreak/>
        <w:t>The result will be shown in the text box labeled “Tool Offset Value”</w:t>
      </w:r>
    </w:p>
    <w:p w14:paraId="668CA2FF" w14:textId="77777777" w:rsidR="00517C3D" w:rsidRDefault="00517C3D" w:rsidP="000B3E4B"/>
    <w:p w14:paraId="7470CCD9" w14:textId="77777777" w:rsidR="00517C3D" w:rsidRDefault="00517C3D" w:rsidP="00517C3D">
      <w:pPr>
        <w:pStyle w:val="Heading4"/>
      </w:pPr>
      <w:bookmarkStart w:id="29" w:name="_Toc120274880"/>
      <w:r>
        <w:t>Setting a tool offset</w:t>
      </w:r>
      <w:bookmarkEnd w:id="29"/>
    </w:p>
    <w:p w14:paraId="3D19422D" w14:textId="77777777" w:rsidR="00BA538A" w:rsidRDefault="00517C3D" w:rsidP="000B3E4B">
      <w:r>
        <w:t>To set the value of a specific tool offset, enter the appropriate values specifying which value to set.  Enter the value to be written in the text box labeled “Tool Offset Value” then click &lt;Set Tool Offset&gt;</w:t>
      </w:r>
    </w:p>
    <w:p w14:paraId="3121A985" w14:textId="77777777" w:rsidR="00BA538A" w:rsidRDefault="00BA538A" w:rsidP="000B3E4B"/>
    <w:p w14:paraId="53C41697" w14:textId="77777777" w:rsidR="00BA538A" w:rsidRDefault="00BA538A" w:rsidP="00BA538A">
      <w:pPr>
        <w:pStyle w:val="Heading3"/>
      </w:pPr>
      <w:bookmarkStart w:id="30" w:name="_Toc120274881"/>
      <w:r>
        <w:t>Accessing Work Offset Information</w:t>
      </w:r>
      <w:bookmarkEnd w:id="30"/>
    </w:p>
    <w:p w14:paraId="7F287435" w14:textId="06D8C157" w:rsidR="000B3E4B" w:rsidRDefault="00BA538A" w:rsidP="000B3E4B">
      <w:r>
        <w:t>Select the Tab “Work Offset” to work with work offset information:</w:t>
      </w:r>
    </w:p>
    <w:p w14:paraId="1ACCF81F" w14:textId="1F80B610" w:rsidR="00BA538A" w:rsidRDefault="00BA538A" w:rsidP="000B3E4B">
      <w:pPr>
        <w:rPr>
          <w:rFonts w:asciiTheme="majorHAnsi" w:eastAsiaTheme="majorEastAsia" w:hAnsiTheme="majorHAnsi" w:cstheme="majorBidi"/>
          <w:color w:val="2F5496" w:themeColor="accent1" w:themeShade="BF"/>
          <w:sz w:val="32"/>
          <w:szCs w:val="32"/>
        </w:rPr>
      </w:pPr>
      <w:r w:rsidRPr="00BA538A">
        <w:rPr>
          <w:rFonts w:asciiTheme="majorHAnsi" w:eastAsiaTheme="majorEastAsia" w:hAnsiTheme="majorHAnsi" w:cstheme="majorBidi"/>
          <w:noProof/>
          <w:color w:val="2F5496" w:themeColor="accent1" w:themeShade="BF"/>
          <w:sz w:val="32"/>
          <w:szCs w:val="32"/>
        </w:rPr>
        <w:drawing>
          <wp:inline distT="0" distB="0" distL="0" distR="0" wp14:anchorId="27D55377" wp14:editId="29218ADB">
            <wp:extent cx="5760720" cy="2880360"/>
            <wp:effectExtent l="0" t="0" r="0" b="0"/>
            <wp:docPr id="37" name="Picture 37" descr="Graphical user interface,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raphical user interface, table&#10;&#10;Description automatically generated with medium confidence"/>
                    <pic:cNvPicPr/>
                  </pic:nvPicPr>
                  <pic:blipFill>
                    <a:blip r:embed="rId35"/>
                    <a:stretch>
                      <a:fillRect/>
                    </a:stretch>
                  </pic:blipFill>
                  <pic:spPr>
                    <a:xfrm>
                      <a:off x="0" y="0"/>
                      <a:ext cx="5760720" cy="2880360"/>
                    </a:xfrm>
                    <a:prstGeom prst="rect">
                      <a:avLst/>
                    </a:prstGeom>
                  </pic:spPr>
                </pic:pic>
              </a:graphicData>
            </a:graphic>
          </wp:inline>
        </w:drawing>
      </w:r>
    </w:p>
    <w:p w14:paraId="1A2324D9" w14:textId="5BF7A824" w:rsidR="00D251EC" w:rsidRDefault="00D251EC" w:rsidP="004B36EB"/>
    <w:p w14:paraId="6F53526E" w14:textId="79FA5D7D" w:rsidR="00D251EC" w:rsidRDefault="00BA538A" w:rsidP="00BA538A">
      <w:pPr>
        <w:pStyle w:val="Heading4"/>
      </w:pPr>
      <w:bookmarkStart w:id="31" w:name="_Toc120274882"/>
      <w:r>
        <w:t>Getting the current active work offset</w:t>
      </w:r>
      <w:bookmarkEnd w:id="31"/>
    </w:p>
    <w:p w14:paraId="41E23900" w14:textId="77777777" w:rsidR="00BA538A" w:rsidRDefault="00BA538A">
      <w:r>
        <w:t>To determine which work offset is active on the machine, click &lt;</w:t>
      </w:r>
      <w:proofErr w:type="spellStart"/>
      <w:r>
        <w:t>GetActiveWorkOffset</w:t>
      </w:r>
      <w:proofErr w:type="spellEnd"/>
      <w:r>
        <w:t>&gt;.</w:t>
      </w:r>
    </w:p>
    <w:p w14:paraId="2B990AC0" w14:textId="77777777" w:rsidR="00BA538A" w:rsidRDefault="00BA538A">
      <w:r>
        <w:t>The name of the active work offset (ex. “G58”) will appear in the textbox labeled “</w:t>
      </w:r>
      <w:proofErr w:type="spellStart"/>
      <w:r>
        <w:t>Workoffset</w:t>
      </w:r>
      <w:proofErr w:type="spellEnd"/>
      <w:r>
        <w:t xml:space="preserve"> Number” </w:t>
      </w:r>
    </w:p>
    <w:p w14:paraId="4EA8D07F" w14:textId="77777777" w:rsidR="00BA538A" w:rsidRDefault="00BA538A" w:rsidP="00BA538A">
      <w:pPr>
        <w:pStyle w:val="Heading4"/>
      </w:pPr>
      <w:bookmarkStart w:id="32" w:name="_Toc120274883"/>
      <w:r>
        <w:t>Getting the values of a work offset</w:t>
      </w:r>
      <w:bookmarkEnd w:id="32"/>
    </w:p>
    <w:p w14:paraId="22DEA7DA" w14:textId="77777777" w:rsidR="00BA538A" w:rsidRDefault="00BA538A">
      <w:r>
        <w:t>To read all values stored in a work offset on the machine, enter the work offset number in the text box “</w:t>
      </w:r>
      <w:proofErr w:type="spellStart"/>
      <w:r>
        <w:t>Workoffset</w:t>
      </w:r>
      <w:proofErr w:type="spellEnd"/>
      <w:r>
        <w:t xml:space="preserve"> Number” (ex. “G55”), then click &lt;Get Work Offset&gt;</w:t>
      </w:r>
    </w:p>
    <w:p w14:paraId="5247C7DC" w14:textId="77777777" w:rsidR="00BA538A" w:rsidRDefault="00BA538A">
      <w:r>
        <w:t>The offset values will appear in the text boxes associated with each axis as labeled.</w:t>
      </w:r>
    </w:p>
    <w:p w14:paraId="62F5A9BC" w14:textId="77777777" w:rsidR="00BA538A" w:rsidRDefault="00BA538A" w:rsidP="00BA538A">
      <w:pPr>
        <w:pStyle w:val="Heading4"/>
      </w:pPr>
      <w:bookmarkStart w:id="33" w:name="_Toc120274884"/>
      <w:r>
        <w:t>Updating values of a work offset</w:t>
      </w:r>
      <w:bookmarkEnd w:id="33"/>
    </w:p>
    <w:p w14:paraId="596B63BF" w14:textId="3EE884FB" w:rsidR="00B1068A" w:rsidRDefault="00BA538A">
      <w:pPr>
        <w:rPr>
          <w:rFonts w:asciiTheme="majorHAnsi" w:eastAsiaTheme="majorEastAsia" w:hAnsiTheme="majorHAnsi" w:cstheme="majorBidi"/>
          <w:color w:val="2F5496" w:themeColor="accent1" w:themeShade="BF"/>
          <w:sz w:val="32"/>
          <w:szCs w:val="32"/>
        </w:rPr>
      </w:pPr>
      <w:r>
        <w:t>To modify values of a work offset on the machine, enter the work offset number to be modified in the text box “</w:t>
      </w:r>
      <w:proofErr w:type="spellStart"/>
      <w:r>
        <w:t>Workoffset</w:t>
      </w:r>
      <w:proofErr w:type="spellEnd"/>
      <w:r>
        <w:t xml:space="preserve"> Number”.  Then enter the values for each axis to be updated.  Click &lt;</w:t>
      </w:r>
      <w:proofErr w:type="spellStart"/>
      <w:r>
        <w:t>UpdateWorkOffset</w:t>
      </w:r>
      <w:proofErr w:type="spellEnd"/>
      <w:r>
        <w:t>&gt; and the new values will be written to the work offset on the machine</w:t>
      </w:r>
      <w:r w:rsidR="00B1068A">
        <w:br w:type="page"/>
      </w:r>
    </w:p>
    <w:p w14:paraId="6E1CC8B1" w14:textId="6FDBAC3C" w:rsidR="002D7237" w:rsidRDefault="002D7237" w:rsidP="002D7237">
      <w:pPr>
        <w:pStyle w:val="Heading1"/>
      </w:pPr>
      <w:bookmarkStart w:id="34" w:name="_Toc120274885"/>
      <w:r>
        <w:lastRenderedPageBreak/>
        <w:t>Appendix A: Function Use</w:t>
      </w:r>
      <w:bookmarkEnd w:id="34"/>
    </w:p>
    <w:p w14:paraId="05582E5E" w14:textId="3A2D47B0" w:rsidR="002D7237" w:rsidRDefault="0027591E" w:rsidP="004B36EB">
      <w:r w:rsidRPr="0027591E">
        <w:rPr>
          <w:noProof/>
        </w:rPr>
        <w:drawing>
          <wp:anchor distT="0" distB="0" distL="114300" distR="114300" simplePos="0" relativeHeight="251668480" behindDoc="1" locked="0" layoutInCell="1" allowOverlap="1" wp14:anchorId="29D85922" wp14:editId="6BDB7B0F">
            <wp:simplePos x="0" y="0"/>
            <wp:positionH relativeFrom="column">
              <wp:posOffset>-661670</wp:posOffset>
            </wp:positionH>
            <wp:positionV relativeFrom="paragraph">
              <wp:posOffset>318135</wp:posOffset>
            </wp:positionV>
            <wp:extent cx="7135772" cy="6000750"/>
            <wp:effectExtent l="0" t="0" r="825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140571" cy="60047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7237">
        <w:t>The table outlines which MTM Net functions provided by NC Gage are used by other products.</w:t>
      </w:r>
    </w:p>
    <w:p w14:paraId="6CA259F0" w14:textId="3A5F4238" w:rsidR="002D7237" w:rsidRDefault="002D7237" w:rsidP="004B36EB"/>
    <w:p w14:paraId="737C3EEC" w14:textId="0086E91C" w:rsidR="00E94C31" w:rsidRPr="00E94C31" w:rsidRDefault="00E94C31" w:rsidP="00E94C31"/>
    <w:p w14:paraId="52A996EF" w14:textId="4F103EC5" w:rsidR="00E94C31" w:rsidRPr="00E94C31" w:rsidRDefault="00E94C31" w:rsidP="00E94C31"/>
    <w:p w14:paraId="3D44D8BE" w14:textId="153BCE50" w:rsidR="00E94C31" w:rsidRPr="00E94C31" w:rsidRDefault="00E94C31" w:rsidP="00E94C31"/>
    <w:p w14:paraId="32668C02" w14:textId="2316045E" w:rsidR="00E94C31" w:rsidRPr="00E94C31" w:rsidRDefault="00E94C31" w:rsidP="00E94C31"/>
    <w:p w14:paraId="1EB2433F" w14:textId="37CA8B19" w:rsidR="00E94C31" w:rsidRPr="00E94C31" w:rsidRDefault="00E94C31" w:rsidP="00E94C31"/>
    <w:p w14:paraId="7047154C" w14:textId="7208EEEE" w:rsidR="00E94C31" w:rsidRPr="00E94C31" w:rsidRDefault="00E94C31" w:rsidP="00E94C31"/>
    <w:p w14:paraId="5BC31712" w14:textId="6658FC0E" w:rsidR="00E94C31" w:rsidRPr="00E94C31" w:rsidRDefault="00E94C31" w:rsidP="00E94C31"/>
    <w:p w14:paraId="7ECAA236" w14:textId="3EBDFEDC" w:rsidR="00E94C31" w:rsidRPr="00E94C31" w:rsidRDefault="00E94C31" w:rsidP="00E94C31"/>
    <w:p w14:paraId="19E70089" w14:textId="4E0C4D9A" w:rsidR="00E94C31" w:rsidRPr="00E94C31" w:rsidRDefault="00E94C31" w:rsidP="00E94C31"/>
    <w:p w14:paraId="4909F1E0" w14:textId="1D90EB8E" w:rsidR="00E94C31" w:rsidRPr="00E94C31" w:rsidRDefault="00E94C31" w:rsidP="00E94C31"/>
    <w:p w14:paraId="5BA95D82" w14:textId="0B75238A" w:rsidR="00E94C31" w:rsidRPr="00E94C31" w:rsidRDefault="00E94C31" w:rsidP="00E94C31"/>
    <w:p w14:paraId="27E11A69" w14:textId="01BEE73E" w:rsidR="00E94C31" w:rsidRPr="00E94C31" w:rsidRDefault="00E94C31" w:rsidP="00E94C31"/>
    <w:p w14:paraId="13B9F8BD" w14:textId="60881B84" w:rsidR="00E94C31" w:rsidRPr="00E94C31" w:rsidRDefault="00E94C31" w:rsidP="00E94C31"/>
    <w:p w14:paraId="609471EA" w14:textId="39E30B7B" w:rsidR="00E94C31" w:rsidRPr="00E94C31" w:rsidRDefault="00E94C31" w:rsidP="00E94C31"/>
    <w:p w14:paraId="563C2F9F" w14:textId="5DFBBA9B" w:rsidR="00E94C31" w:rsidRPr="00E94C31" w:rsidRDefault="00E94C31" w:rsidP="00E94C31"/>
    <w:p w14:paraId="1D32AFF7" w14:textId="3C956089" w:rsidR="00E94C31" w:rsidRPr="00E94C31" w:rsidRDefault="00E94C31" w:rsidP="00E94C31"/>
    <w:p w14:paraId="49A53E63" w14:textId="635734E7" w:rsidR="00E94C31" w:rsidRPr="00E94C31" w:rsidRDefault="00E94C31" w:rsidP="00E94C31"/>
    <w:p w14:paraId="23957310" w14:textId="376BEAEE" w:rsidR="00E94C31" w:rsidRPr="00E94C31" w:rsidRDefault="00E94C31" w:rsidP="00E94C31"/>
    <w:p w14:paraId="42207631" w14:textId="72630572" w:rsidR="00E94C31" w:rsidRPr="00E94C31" w:rsidRDefault="00E94C31" w:rsidP="00E94C31"/>
    <w:p w14:paraId="5BD4E9D6" w14:textId="121BA7AA" w:rsidR="00E94C31" w:rsidRPr="00E94C31" w:rsidRDefault="00E94C31" w:rsidP="00E94C31"/>
    <w:p w14:paraId="49FBCDF8" w14:textId="5C19792F" w:rsidR="00E94C31" w:rsidRPr="00E94C31" w:rsidRDefault="00E94C31" w:rsidP="00E94C31"/>
    <w:p w14:paraId="584AF4F6" w14:textId="4EA468FE" w:rsidR="00E94C31" w:rsidRPr="00E94C31" w:rsidRDefault="00E94C31" w:rsidP="00E94C31"/>
    <w:p w14:paraId="145CBA22" w14:textId="445D665F" w:rsidR="00E94C31" w:rsidRDefault="00E94C31" w:rsidP="00E94C31"/>
    <w:p w14:paraId="4E2D10F2" w14:textId="796E1CD7" w:rsidR="00E94C31" w:rsidRDefault="00E94C31" w:rsidP="00E94C31">
      <w:pPr>
        <w:jc w:val="center"/>
      </w:pPr>
    </w:p>
    <w:p w14:paraId="10554D9C" w14:textId="77777777" w:rsidR="00E94C31" w:rsidRDefault="00E94C31">
      <w:r>
        <w:br w:type="page"/>
      </w:r>
    </w:p>
    <w:p w14:paraId="5B0567DB" w14:textId="2AA61B86" w:rsidR="00E94C31" w:rsidRDefault="00E94C31" w:rsidP="00E94C31">
      <w:pPr>
        <w:pStyle w:val="Heading1"/>
      </w:pPr>
      <w:bookmarkStart w:id="35" w:name="_Toc120274886"/>
      <w:r>
        <w:lastRenderedPageBreak/>
        <w:t>Appendix B: Proto File</w:t>
      </w:r>
      <w:bookmarkEnd w:id="35"/>
    </w:p>
    <w:p w14:paraId="6B5FB3DA" w14:textId="4B3EF0C7" w:rsidR="00C91BE8" w:rsidRDefault="009F14CD" w:rsidP="00E94C31">
      <w:r>
        <w:t>The Protocol buffer definition file (proto file) is defined as follows.  (This is an example only, for the current version please contact MTM).</w:t>
      </w:r>
    </w:p>
    <w:p w14:paraId="1C870AB5"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569CD6"/>
          <w:sz w:val="21"/>
          <w:szCs w:val="21"/>
          <w:lang w:eastAsia="de-DE"/>
        </w:rPr>
        <w:t>syntax</w:t>
      </w:r>
      <w:r w:rsidRPr="00C91BE8">
        <w:rPr>
          <w:rFonts w:ascii="Consolas" w:eastAsia="Times New Roman" w:hAnsi="Consolas" w:cs="Times New Roman"/>
          <w:color w:val="D4D4D4"/>
          <w:sz w:val="21"/>
          <w:szCs w:val="21"/>
          <w:lang w:eastAsia="de-DE"/>
        </w:rPr>
        <w:t xml:space="preserve"> = </w:t>
      </w:r>
      <w:r w:rsidRPr="00C91BE8">
        <w:rPr>
          <w:rFonts w:ascii="Consolas" w:eastAsia="Times New Roman" w:hAnsi="Consolas" w:cs="Times New Roman"/>
          <w:color w:val="CE9178"/>
          <w:sz w:val="21"/>
          <w:szCs w:val="21"/>
          <w:lang w:eastAsia="de-DE"/>
        </w:rPr>
        <w:t>"proto3</w:t>
      </w:r>
      <w:proofErr w:type="gramStart"/>
      <w:r w:rsidRPr="00C91BE8">
        <w:rPr>
          <w:rFonts w:ascii="Consolas" w:eastAsia="Times New Roman" w:hAnsi="Consolas" w:cs="Times New Roman"/>
          <w:color w:val="CE9178"/>
          <w:sz w:val="21"/>
          <w:szCs w:val="21"/>
          <w:lang w:eastAsia="de-DE"/>
        </w:rPr>
        <w:t>"</w:t>
      </w:r>
      <w:r w:rsidRPr="00C91BE8">
        <w:rPr>
          <w:rFonts w:ascii="Consolas" w:eastAsia="Times New Roman" w:hAnsi="Consolas" w:cs="Times New Roman"/>
          <w:color w:val="D4D4D4"/>
          <w:sz w:val="21"/>
          <w:szCs w:val="21"/>
          <w:lang w:eastAsia="de-DE"/>
        </w:rPr>
        <w:t>;</w:t>
      </w:r>
      <w:proofErr w:type="gramEnd"/>
    </w:p>
    <w:p w14:paraId="03B279CE"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569CD6"/>
          <w:sz w:val="21"/>
          <w:szCs w:val="21"/>
          <w:lang w:eastAsia="de-DE"/>
        </w:rPr>
        <w:t>import</w:t>
      </w: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CE9178"/>
          <w:sz w:val="21"/>
          <w:szCs w:val="21"/>
          <w:lang w:eastAsia="de-DE"/>
        </w:rPr>
        <w:t>"google/</w:t>
      </w:r>
      <w:proofErr w:type="spellStart"/>
      <w:r w:rsidRPr="00C91BE8">
        <w:rPr>
          <w:rFonts w:ascii="Consolas" w:eastAsia="Times New Roman" w:hAnsi="Consolas" w:cs="Times New Roman"/>
          <w:color w:val="CE9178"/>
          <w:sz w:val="21"/>
          <w:szCs w:val="21"/>
          <w:lang w:eastAsia="de-DE"/>
        </w:rPr>
        <w:t>protobuf</w:t>
      </w:r>
      <w:proofErr w:type="spellEnd"/>
      <w:r w:rsidRPr="00C91BE8">
        <w:rPr>
          <w:rFonts w:ascii="Consolas" w:eastAsia="Times New Roman" w:hAnsi="Consolas" w:cs="Times New Roman"/>
          <w:color w:val="CE9178"/>
          <w:sz w:val="21"/>
          <w:szCs w:val="21"/>
          <w:lang w:eastAsia="de-DE"/>
        </w:rPr>
        <w:t>/</w:t>
      </w:r>
      <w:proofErr w:type="spellStart"/>
      <w:r w:rsidRPr="00C91BE8">
        <w:rPr>
          <w:rFonts w:ascii="Consolas" w:eastAsia="Times New Roman" w:hAnsi="Consolas" w:cs="Times New Roman"/>
          <w:color w:val="CE9178"/>
          <w:sz w:val="21"/>
          <w:szCs w:val="21"/>
          <w:lang w:eastAsia="de-DE"/>
        </w:rPr>
        <w:t>timestamp.proto</w:t>
      </w:r>
      <w:proofErr w:type="spellEnd"/>
      <w:proofErr w:type="gramStart"/>
      <w:r w:rsidRPr="00C91BE8">
        <w:rPr>
          <w:rFonts w:ascii="Consolas" w:eastAsia="Times New Roman" w:hAnsi="Consolas" w:cs="Times New Roman"/>
          <w:color w:val="CE9178"/>
          <w:sz w:val="21"/>
          <w:szCs w:val="21"/>
          <w:lang w:eastAsia="de-DE"/>
        </w:rPr>
        <w:t>"</w:t>
      </w:r>
      <w:r w:rsidRPr="00C91BE8">
        <w:rPr>
          <w:rFonts w:ascii="Consolas" w:eastAsia="Times New Roman" w:hAnsi="Consolas" w:cs="Times New Roman"/>
          <w:color w:val="D4D4D4"/>
          <w:sz w:val="21"/>
          <w:szCs w:val="21"/>
          <w:lang w:eastAsia="de-DE"/>
        </w:rPr>
        <w:t>;</w:t>
      </w:r>
      <w:proofErr w:type="gramEnd"/>
    </w:p>
    <w:p w14:paraId="70F78237"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569CD6"/>
          <w:sz w:val="21"/>
          <w:szCs w:val="21"/>
          <w:lang w:eastAsia="de-DE"/>
        </w:rPr>
        <w:t>import</w:t>
      </w: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CE9178"/>
          <w:sz w:val="21"/>
          <w:szCs w:val="21"/>
          <w:lang w:eastAsia="de-DE"/>
        </w:rPr>
        <w:t>"google/</w:t>
      </w:r>
      <w:proofErr w:type="spellStart"/>
      <w:r w:rsidRPr="00C91BE8">
        <w:rPr>
          <w:rFonts w:ascii="Consolas" w:eastAsia="Times New Roman" w:hAnsi="Consolas" w:cs="Times New Roman"/>
          <w:color w:val="CE9178"/>
          <w:sz w:val="21"/>
          <w:szCs w:val="21"/>
          <w:lang w:eastAsia="de-DE"/>
        </w:rPr>
        <w:t>protobuf</w:t>
      </w:r>
      <w:proofErr w:type="spellEnd"/>
      <w:r w:rsidRPr="00C91BE8">
        <w:rPr>
          <w:rFonts w:ascii="Consolas" w:eastAsia="Times New Roman" w:hAnsi="Consolas" w:cs="Times New Roman"/>
          <w:color w:val="CE9178"/>
          <w:sz w:val="21"/>
          <w:szCs w:val="21"/>
          <w:lang w:eastAsia="de-DE"/>
        </w:rPr>
        <w:t>/</w:t>
      </w:r>
      <w:proofErr w:type="spellStart"/>
      <w:r w:rsidRPr="00C91BE8">
        <w:rPr>
          <w:rFonts w:ascii="Consolas" w:eastAsia="Times New Roman" w:hAnsi="Consolas" w:cs="Times New Roman"/>
          <w:color w:val="CE9178"/>
          <w:sz w:val="21"/>
          <w:szCs w:val="21"/>
          <w:lang w:eastAsia="de-DE"/>
        </w:rPr>
        <w:t>empty.proto</w:t>
      </w:r>
      <w:proofErr w:type="spellEnd"/>
      <w:proofErr w:type="gramStart"/>
      <w:r w:rsidRPr="00C91BE8">
        <w:rPr>
          <w:rFonts w:ascii="Consolas" w:eastAsia="Times New Roman" w:hAnsi="Consolas" w:cs="Times New Roman"/>
          <w:color w:val="CE9178"/>
          <w:sz w:val="21"/>
          <w:szCs w:val="21"/>
          <w:lang w:eastAsia="de-DE"/>
        </w:rPr>
        <w:t>"</w:t>
      </w:r>
      <w:r w:rsidRPr="00C91BE8">
        <w:rPr>
          <w:rFonts w:ascii="Consolas" w:eastAsia="Times New Roman" w:hAnsi="Consolas" w:cs="Times New Roman"/>
          <w:color w:val="D4D4D4"/>
          <w:sz w:val="21"/>
          <w:szCs w:val="21"/>
          <w:lang w:eastAsia="de-DE"/>
        </w:rPr>
        <w:t>;</w:t>
      </w:r>
      <w:proofErr w:type="gramEnd"/>
    </w:p>
    <w:p w14:paraId="624B6287"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569CD6"/>
          <w:sz w:val="21"/>
          <w:szCs w:val="21"/>
          <w:lang w:eastAsia="de-DE"/>
        </w:rPr>
        <w:t>package</w:t>
      </w: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CE9178"/>
          <w:sz w:val="21"/>
          <w:szCs w:val="21"/>
          <w:lang w:eastAsia="de-DE"/>
        </w:rPr>
        <w:t>Hexagon.MTM.</w:t>
      </w:r>
      <w:proofErr w:type="gramStart"/>
      <w:r w:rsidRPr="00C91BE8">
        <w:rPr>
          <w:rFonts w:ascii="Consolas" w:eastAsia="Times New Roman" w:hAnsi="Consolas" w:cs="Times New Roman"/>
          <w:color w:val="CE9178"/>
          <w:sz w:val="21"/>
          <w:szCs w:val="21"/>
          <w:lang w:eastAsia="de-DE"/>
        </w:rPr>
        <w:t>V1</w:t>
      </w:r>
      <w:r w:rsidRPr="00C91BE8">
        <w:rPr>
          <w:rFonts w:ascii="Consolas" w:eastAsia="Times New Roman" w:hAnsi="Consolas" w:cs="Times New Roman"/>
          <w:color w:val="D4D4D4"/>
          <w:sz w:val="21"/>
          <w:szCs w:val="21"/>
          <w:lang w:eastAsia="de-DE"/>
        </w:rPr>
        <w:t>;</w:t>
      </w:r>
      <w:proofErr w:type="gramEnd"/>
    </w:p>
    <w:p w14:paraId="010FBA46"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
    <w:p w14:paraId="5369D21D"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569CD6"/>
          <w:sz w:val="21"/>
          <w:szCs w:val="21"/>
          <w:lang w:eastAsia="de-DE"/>
        </w:rPr>
        <w:t>service</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MTMService</w:t>
      </w:r>
      <w:proofErr w:type="spellEnd"/>
      <w:r w:rsidRPr="00C91BE8">
        <w:rPr>
          <w:rFonts w:ascii="Consolas" w:eastAsia="Times New Roman" w:hAnsi="Consolas" w:cs="Times New Roman"/>
          <w:color w:val="D4D4D4"/>
          <w:sz w:val="21"/>
          <w:szCs w:val="21"/>
          <w:lang w:eastAsia="de-DE"/>
        </w:rPr>
        <w:t xml:space="preserve"> {</w:t>
      </w:r>
    </w:p>
    <w:p w14:paraId="1DAE95B4"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569CD6"/>
          <w:sz w:val="21"/>
          <w:szCs w:val="21"/>
          <w:lang w:eastAsia="de-DE"/>
        </w:rPr>
        <w:t>rpc</w:t>
      </w:r>
      <w:proofErr w:type="spellEnd"/>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DCDCAA"/>
          <w:sz w:val="21"/>
          <w:szCs w:val="21"/>
          <w:lang w:eastAsia="de-DE"/>
        </w:rPr>
        <w:t>GetMachineStatus</w:t>
      </w:r>
      <w:proofErr w:type="spellEnd"/>
      <w:r w:rsidRPr="00C91BE8">
        <w:rPr>
          <w:rFonts w:ascii="Consolas" w:eastAsia="Times New Roman" w:hAnsi="Consolas" w:cs="Times New Roman"/>
          <w:color w:val="D4D4D4"/>
          <w:sz w:val="21"/>
          <w:szCs w:val="21"/>
          <w:lang w:eastAsia="de-DE"/>
        </w:rPr>
        <w:t>(</w:t>
      </w:r>
      <w:proofErr w:type="spellStart"/>
      <w:proofErr w:type="gramStart"/>
      <w:r w:rsidRPr="00C91BE8">
        <w:rPr>
          <w:rFonts w:ascii="Consolas" w:eastAsia="Times New Roman" w:hAnsi="Consolas" w:cs="Times New Roman"/>
          <w:color w:val="4EC9B0"/>
          <w:sz w:val="21"/>
          <w:szCs w:val="21"/>
          <w:lang w:eastAsia="de-DE"/>
        </w:rPr>
        <w:t>google</w:t>
      </w:r>
      <w:r w:rsidRPr="00C91BE8">
        <w:rPr>
          <w:rFonts w:ascii="Consolas" w:eastAsia="Times New Roman" w:hAnsi="Consolas" w:cs="Times New Roman"/>
          <w:color w:val="D4D4D4"/>
          <w:sz w:val="21"/>
          <w:szCs w:val="21"/>
          <w:lang w:eastAsia="de-DE"/>
        </w:rPr>
        <w:t>.</w:t>
      </w:r>
      <w:r w:rsidRPr="00C91BE8">
        <w:rPr>
          <w:rFonts w:ascii="Consolas" w:eastAsia="Times New Roman" w:hAnsi="Consolas" w:cs="Times New Roman"/>
          <w:color w:val="4EC9B0"/>
          <w:sz w:val="21"/>
          <w:szCs w:val="21"/>
          <w:lang w:eastAsia="de-DE"/>
        </w:rPr>
        <w:t>protobuf</w:t>
      </w:r>
      <w:proofErr w:type="gramEnd"/>
      <w:r w:rsidRPr="00C91BE8">
        <w:rPr>
          <w:rFonts w:ascii="Consolas" w:eastAsia="Times New Roman" w:hAnsi="Consolas" w:cs="Times New Roman"/>
          <w:color w:val="D4D4D4"/>
          <w:sz w:val="21"/>
          <w:szCs w:val="21"/>
          <w:lang w:eastAsia="de-DE"/>
        </w:rPr>
        <w:t>.</w:t>
      </w:r>
      <w:r w:rsidRPr="00C91BE8">
        <w:rPr>
          <w:rFonts w:ascii="Consolas" w:eastAsia="Times New Roman" w:hAnsi="Consolas" w:cs="Times New Roman"/>
          <w:color w:val="4EC9B0"/>
          <w:sz w:val="21"/>
          <w:szCs w:val="21"/>
          <w:lang w:eastAsia="de-DE"/>
        </w:rPr>
        <w:t>Empty</w:t>
      </w:r>
      <w:proofErr w:type="spellEnd"/>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returns</w:t>
      </w: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stream</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GetMachineStatusResponse</w:t>
      </w:r>
      <w:proofErr w:type="spellEnd"/>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6A9955"/>
          <w:sz w:val="21"/>
          <w:szCs w:val="21"/>
          <w:lang w:eastAsia="de-DE"/>
        </w:rPr>
        <w:t>//Server response stream</w:t>
      </w:r>
    </w:p>
    <w:p w14:paraId="4DB1E04C"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569CD6"/>
          <w:sz w:val="21"/>
          <w:szCs w:val="21"/>
          <w:lang w:eastAsia="de-DE"/>
        </w:rPr>
        <w:t>rpc</w:t>
      </w:r>
      <w:proofErr w:type="spellEnd"/>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DCDCAA"/>
          <w:sz w:val="21"/>
          <w:szCs w:val="21"/>
          <w:lang w:eastAsia="de-DE"/>
        </w:rPr>
        <w:t>GetProgramStatus</w:t>
      </w:r>
      <w:proofErr w:type="spellEnd"/>
      <w:r w:rsidRPr="00C91BE8">
        <w:rPr>
          <w:rFonts w:ascii="Consolas" w:eastAsia="Times New Roman" w:hAnsi="Consolas" w:cs="Times New Roman"/>
          <w:color w:val="D4D4D4"/>
          <w:sz w:val="21"/>
          <w:szCs w:val="21"/>
          <w:lang w:eastAsia="de-DE"/>
        </w:rPr>
        <w:t>(</w:t>
      </w:r>
      <w:proofErr w:type="spellStart"/>
      <w:proofErr w:type="gramStart"/>
      <w:r w:rsidRPr="00C91BE8">
        <w:rPr>
          <w:rFonts w:ascii="Consolas" w:eastAsia="Times New Roman" w:hAnsi="Consolas" w:cs="Times New Roman"/>
          <w:color w:val="4EC9B0"/>
          <w:sz w:val="21"/>
          <w:szCs w:val="21"/>
          <w:lang w:eastAsia="de-DE"/>
        </w:rPr>
        <w:t>google</w:t>
      </w:r>
      <w:r w:rsidRPr="00C91BE8">
        <w:rPr>
          <w:rFonts w:ascii="Consolas" w:eastAsia="Times New Roman" w:hAnsi="Consolas" w:cs="Times New Roman"/>
          <w:color w:val="D4D4D4"/>
          <w:sz w:val="21"/>
          <w:szCs w:val="21"/>
          <w:lang w:eastAsia="de-DE"/>
        </w:rPr>
        <w:t>.</w:t>
      </w:r>
      <w:r w:rsidRPr="00C91BE8">
        <w:rPr>
          <w:rFonts w:ascii="Consolas" w:eastAsia="Times New Roman" w:hAnsi="Consolas" w:cs="Times New Roman"/>
          <w:color w:val="4EC9B0"/>
          <w:sz w:val="21"/>
          <w:szCs w:val="21"/>
          <w:lang w:eastAsia="de-DE"/>
        </w:rPr>
        <w:t>protobuf</w:t>
      </w:r>
      <w:proofErr w:type="gramEnd"/>
      <w:r w:rsidRPr="00C91BE8">
        <w:rPr>
          <w:rFonts w:ascii="Consolas" w:eastAsia="Times New Roman" w:hAnsi="Consolas" w:cs="Times New Roman"/>
          <w:color w:val="D4D4D4"/>
          <w:sz w:val="21"/>
          <w:szCs w:val="21"/>
          <w:lang w:eastAsia="de-DE"/>
        </w:rPr>
        <w:t>.</w:t>
      </w:r>
      <w:r w:rsidRPr="00C91BE8">
        <w:rPr>
          <w:rFonts w:ascii="Consolas" w:eastAsia="Times New Roman" w:hAnsi="Consolas" w:cs="Times New Roman"/>
          <w:color w:val="4EC9B0"/>
          <w:sz w:val="21"/>
          <w:szCs w:val="21"/>
          <w:lang w:eastAsia="de-DE"/>
        </w:rPr>
        <w:t>Empty</w:t>
      </w:r>
      <w:proofErr w:type="spellEnd"/>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returns</w:t>
      </w: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stream</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GetProgramStatusResponse</w:t>
      </w:r>
      <w:proofErr w:type="spellEnd"/>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6A9955"/>
          <w:sz w:val="21"/>
          <w:szCs w:val="21"/>
          <w:lang w:eastAsia="de-DE"/>
        </w:rPr>
        <w:t>//Server response stream</w:t>
      </w:r>
    </w:p>
    <w:p w14:paraId="3BF6AF82"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569CD6"/>
          <w:sz w:val="21"/>
          <w:szCs w:val="21"/>
          <w:lang w:eastAsia="de-DE"/>
        </w:rPr>
        <w:t>rpc</w:t>
      </w:r>
      <w:proofErr w:type="spellEnd"/>
      <w:r w:rsidRPr="00C91BE8">
        <w:rPr>
          <w:rFonts w:ascii="Consolas" w:eastAsia="Times New Roman" w:hAnsi="Consolas" w:cs="Times New Roman"/>
          <w:color w:val="D4D4D4"/>
          <w:sz w:val="21"/>
          <w:szCs w:val="21"/>
          <w:lang w:eastAsia="de-DE"/>
        </w:rPr>
        <w:t xml:space="preserve"> </w:t>
      </w:r>
      <w:proofErr w:type="spellStart"/>
      <w:proofErr w:type="gramStart"/>
      <w:r w:rsidRPr="00C91BE8">
        <w:rPr>
          <w:rFonts w:ascii="Consolas" w:eastAsia="Times New Roman" w:hAnsi="Consolas" w:cs="Times New Roman"/>
          <w:color w:val="DCDCAA"/>
          <w:sz w:val="21"/>
          <w:szCs w:val="21"/>
          <w:lang w:eastAsia="de-DE"/>
        </w:rPr>
        <w:t>UploadFile</w:t>
      </w:r>
      <w:proofErr w:type="spellEnd"/>
      <w:r w:rsidRPr="00C91BE8">
        <w:rPr>
          <w:rFonts w:ascii="Consolas" w:eastAsia="Times New Roman" w:hAnsi="Consolas" w:cs="Times New Roman"/>
          <w:color w:val="D4D4D4"/>
          <w:sz w:val="21"/>
          <w:szCs w:val="21"/>
          <w:lang w:eastAsia="de-DE"/>
        </w:rPr>
        <w:t>(</w:t>
      </w:r>
      <w:proofErr w:type="gramEnd"/>
      <w:r w:rsidRPr="00C91BE8">
        <w:rPr>
          <w:rFonts w:ascii="Consolas" w:eastAsia="Times New Roman" w:hAnsi="Consolas" w:cs="Times New Roman"/>
          <w:color w:val="569CD6"/>
          <w:sz w:val="21"/>
          <w:szCs w:val="21"/>
          <w:lang w:eastAsia="de-DE"/>
        </w:rPr>
        <w:t>stream</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UploadFileRequest</w:t>
      </w:r>
      <w:proofErr w:type="spellEnd"/>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returns</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UploadFileResponse</w:t>
      </w:r>
      <w:proofErr w:type="spellEnd"/>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6A9955"/>
          <w:sz w:val="21"/>
          <w:szCs w:val="21"/>
          <w:lang w:eastAsia="de-DE"/>
        </w:rPr>
        <w:t>//Client request stream</w:t>
      </w:r>
    </w:p>
    <w:p w14:paraId="01B7D749"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569CD6"/>
          <w:sz w:val="21"/>
          <w:szCs w:val="21"/>
          <w:lang w:eastAsia="de-DE"/>
        </w:rPr>
        <w:t>rpc</w:t>
      </w:r>
      <w:proofErr w:type="spellEnd"/>
      <w:r w:rsidRPr="00C91BE8">
        <w:rPr>
          <w:rFonts w:ascii="Consolas" w:eastAsia="Times New Roman" w:hAnsi="Consolas" w:cs="Times New Roman"/>
          <w:color w:val="D4D4D4"/>
          <w:sz w:val="21"/>
          <w:szCs w:val="21"/>
          <w:lang w:eastAsia="de-DE"/>
        </w:rPr>
        <w:t xml:space="preserve"> </w:t>
      </w:r>
      <w:proofErr w:type="spellStart"/>
      <w:proofErr w:type="gramStart"/>
      <w:r w:rsidRPr="00C91BE8">
        <w:rPr>
          <w:rFonts w:ascii="Consolas" w:eastAsia="Times New Roman" w:hAnsi="Consolas" w:cs="Times New Roman"/>
          <w:color w:val="DCDCAA"/>
          <w:sz w:val="21"/>
          <w:szCs w:val="21"/>
          <w:lang w:eastAsia="de-DE"/>
        </w:rPr>
        <w:t>GetJournals</w:t>
      </w:r>
      <w:proofErr w:type="spellEnd"/>
      <w:r w:rsidRPr="00C91BE8">
        <w:rPr>
          <w:rFonts w:ascii="Consolas" w:eastAsia="Times New Roman" w:hAnsi="Consolas" w:cs="Times New Roman"/>
          <w:color w:val="D4D4D4"/>
          <w:sz w:val="21"/>
          <w:szCs w:val="21"/>
          <w:lang w:eastAsia="de-DE"/>
        </w:rPr>
        <w:t>(</w:t>
      </w:r>
      <w:proofErr w:type="gramEnd"/>
      <w:r w:rsidRPr="00C91BE8">
        <w:rPr>
          <w:rFonts w:ascii="Consolas" w:eastAsia="Times New Roman" w:hAnsi="Consolas" w:cs="Times New Roman"/>
          <w:color w:val="569CD6"/>
          <w:sz w:val="21"/>
          <w:szCs w:val="21"/>
          <w:lang w:eastAsia="de-DE"/>
        </w:rPr>
        <w:t>stream</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GetJournalsRequest</w:t>
      </w:r>
      <w:proofErr w:type="spellEnd"/>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returns</w:t>
      </w: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stream</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GetJournalsResponse</w:t>
      </w:r>
      <w:proofErr w:type="spellEnd"/>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6A9955"/>
          <w:sz w:val="21"/>
          <w:szCs w:val="21"/>
          <w:lang w:eastAsia="de-DE"/>
        </w:rPr>
        <w:t>//Both ways stream</w:t>
      </w:r>
    </w:p>
    <w:p w14:paraId="04CAC2D2"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569CD6"/>
          <w:sz w:val="21"/>
          <w:szCs w:val="21"/>
          <w:lang w:eastAsia="de-DE"/>
        </w:rPr>
        <w:t>rpc</w:t>
      </w:r>
      <w:proofErr w:type="spellEnd"/>
      <w:r w:rsidRPr="00C91BE8">
        <w:rPr>
          <w:rFonts w:ascii="Consolas" w:eastAsia="Times New Roman" w:hAnsi="Consolas" w:cs="Times New Roman"/>
          <w:color w:val="D4D4D4"/>
          <w:sz w:val="21"/>
          <w:szCs w:val="21"/>
          <w:lang w:eastAsia="de-DE"/>
        </w:rPr>
        <w:t xml:space="preserve"> </w:t>
      </w:r>
      <w:proofErr w:type="spellStart"/>
      <w:proofErr w:type="gramStart"/>
      <w:r w:rsidRPr="00C91BE8">
        <w:rPr>
          <w:rFonts w:ascii="Consolas" w:eastAsia="Times New Roman" w:hAnsi="Consolas" w:cs="Times New Roman"/>
          <w:color w:val="DCDCAA"/>
          <w:sz w:val="21"/>
          <w:szCs w:val="21"/>
          <w:lang w:eastAsia="de-DE"/>
        </w:rPr>
        <w:t>GetDFQFiles</w:t>
      </w:r>
      <w:proofErr w:type="spellEnd"/>
      <w:r w:rsidRPr="00C91BE8">
        <w:rPr>
          <w:rFonts w:ascii="Consolas" w:eastAsia="Times New Roman" w:hAnsi="Consolas" w:cs="Times New Roman"/>
          <w:color w:val="D4D4D4"/>
          <w:sz w:val="21"/>
          <w:szCs w:val="21"/>
          <w:lang w:eastAsia="de-DE"/>
        </w:rPr>
        <w:t>(</w:t>
      </w:r>
      <w:proofErr w:type="gramEnd"/>
      <w:r w:rsidRPr="00C91BE8">
        <w:rPr>
          <w:rFonts w:ascii="Consolas" w:eastAsia="Times New Roman" w:hAnsi="Consolas" w:cs="Times New Roman"/>
          <w:color w:val="569CD6"/>
          <w:sz w:val="21"/>
          <w:szCs w:val="21"/>
          <w:lang w:eastAsia="de-DE"/>
        </w:rPr>
        <w:t>stream</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GetDFQFilesRequest</w:t>
      </w:r>
      <w:proofErr w:type="spellEnd"/>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returns</w:t>
      </w: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stream</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GetDFQFilesResponse</w:t>
      </w:r>
      <w:proofErr w:type="spellEnd"/>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6A9955"/>
          <w:sz w:val="21"/>
          <w:szCs w:val="21"/>
          <w:lang w:eastAsia="de-DE"/>
        </w:rPr>
        <w:t>//Both ways stream</w:t>
      </w:r>
    </w:p>
    <w:p w14:paraId="71A0A7B6"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569CD6"/>
          <w:sz w:val="21"/>
          <w:szCs w:val="21"/>
          <w:lang w:eastAsia="de-DE"/>
        </w:rPr>
        <w:t>rpc</w:t>
      </w:r>
      <w:proofErr w:type="spellEnd"/>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DCDCAA"/>
          <w:sz w:val="21"/>
          <w:szCs w:val="21"/>
          <w:lang w:eastAsia="de-DE"/>
        </w:rPr>
        <w:t>GetReportFileList</w:t>
      </w:r>
      <w:proofErr w:type="spellEnd"/>
      <w:r w:rsidRPr="00C91BE8">
        <w:rPr>
          <w:rFonts w:ascii="Consolas" w:eastAsia="Times New Roman" w:hAnsi="Consolas" w:cs="Times New Roman"/>
          <w:color w:val="D4D4D4"/>
          <w:sz w:val="21"/>
          <w:szCs w:val="21"/>
          <w:lang w:eastAsia="de-DE"/>
        </w:rPr>
        <w:t>(</w:t>
      </w:r>
      <w:proofErr w:type="spellStart"/>
      <w:proofErr w:type="gramStart"/>
      <w:r w:rsidRPr="00C91BE8">
        <w:rPr>
          <w:rFonts w:ascii="Consolas" w:eastAsia="Times New Roman" w:hAnsi="Consolas" w:cs="Times New Roman"/>
          <w:color w:val="4EC9B0"/>
          <w:sz w:val="21"/>
          <w:szCs w:val="21"/>
          <w:lang w:eastAsia="de-DE"/>
        </w:rPr>
        <w:t>google</w:t>
      </w:r>
      <w:r w:rsidRPr="00C91BE8">
        <w:rPr>
          <w:rFonts w:ascii="Consolas" w:eastAsia="Times New Roman" w:hAnsi="Consolas" w:cs="Times New Roman"/>
          <w:color w:val="D4D4D4"/>
          <w:sz w:val="21"/>
          <w:szCs w:val="21"/>
          <w:lang w:eastAsia="de-DE"/>
        </w:rPr>
        <w:t>.</w:t>
      </w:r>
      <w:r w:rsidRPr="00C91BE8">
        <w:rPr>
          <w:rFonts w:ascii="Consolas" w:eastAsia="Times New Roman" w:hAnsi="Consolas" w:cs="Times New Roman"/>
          <w:color w:val="4EC9B0"/>
          <w:sz w:val="21"/>
          <w:szCs w:val="21"/>
          <w:lang w:eastAsia="de-DE"/>
        </w:rPr>
        <w:t>protobuf</w:t>
      </w:r>
      <w:proofErr w:type="gramEnd"/>
      <w:r w:rsidRPr="00C91BE8">
        <w:rPr>
          <w:rFonts w:ascii="Consolas" w:eastAsia="Times New Roman" w:hAnsi="Consolas" w:cs="Times New Roman"/>
          <w:color w:val="D4D4D4"/>
          <w:sz w:val="21"/>
          <w:szCs w:val="21"/>
          <w:lang w:eastAsia="de-DE"/>
        </w:rPr>
        <w:t>.</w:t>
      </w:r>
      <w:r w:rsidRPr="00C91BE8">
        <w:rPr>
          <w:rFonts w:ascii="Consolas" w:eastAsia="Times New Roman" w:hAnsi="Consolas" w:cs="Times New Roman"/>
          <w:color w:val="4EC9B0"/>
          <w:sz w:val="21"/>
          <w:szCs w:val="21"/>
          <w:lang w:eastAsia="de-DE"/>
        </w:rPr>
        <w:t>Empty</w:t>
      </w:r>
      <w:proofErr w:type="spellEnd"/>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returns</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GetReportFileListResponse</w:t>
      </w:r>
      <w:proofErr w:type="spellEnd"/>
      <w:r w:rsidRPr="00C91BE8">
        <w:rPr>
          <w:rFonts w:ascii="Consolas" w:eastAsia="Times New Roman" w:hAnsi="Consolas" w:cs="Times New Roman"/>
          <w:color w:val="D4D4D4"/>
          <w:sz w:val="21"/>
          <w:szCs w:val="21"/>
          <w:lang w:eastAsia="de-DE"/>
        </w:rPr>
        <w:t>);</w:t>
      </w:r>
    </w:p>
    <w:p w14:paraId="3B4EF582"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569CD6"/>
          <w:sz w:val="21"/>
          <w:szCs w:val="21"/>
          <w:lang w:eastAsia="de-DE"/>
        </w:rPr>
        <w:t>rpc</w:t>
      </w:r>
      <w:proofErr w:type="spellEnd"/>
      <w:r w:rsidRPr="00C91BE8">
        <w:rPr>
          <w:rFonts w:ascii="Consolas" w:eastAsia="Times New Roman" w:hAnsi="Consolas" w:cs="Times New Roman"/>
          <w:color w:val="D4D4D4"/>
          <w:sz w:val="21"/>
          <w:szCs w:val="21"/>
          <w:lang w:eastAsia="de-DE"/>
        </w:rPr>
        <w:t xml:space="preserve"> </w:t>
      </w:r>
      <w:proofErr w:type="spellStart"/>
      <w:proofErr w:type="gramStart"/>
      <w:r w:rsidRPr="00C91BE8">
        <w:rPr>
          <w:rFonts w:ascii="Consolas" w:eastAsia="Times New Roman" w:hAnsi="Consolas" w:cs="Times New Roman"/>
          <w:color w:val="DCDCAA"/>
          <w:sz w:val="21"/>
          <w:szCs w:val="21"/>
          <w:lang w:eastAsia="de-DE"/>
        </w:rPr>
        <w:t>DownloadReportFile</w:t>
      </w:r>
      <w:proofErr w:type="spellEnd"/>
      <w:r w:rsidRPr="00C91BE8">
        <w:rPr>
          <w:rFonts w:ascii="Consolas" w:eastAsia="Times New Roman" w:hAnsi="Consolas" w:cs="Times New Roman"/>
          <w:color w:val="D4D4D4"/>
          <w:sz w:val="21"/>
          <w:szCs w:val="21"/>
          <w:lang w:eastAsia="de-DE"/>
        </w:rPr>
        <w:t>(</w:t>
      </w:r>
      <w:proofErr w:type="spellStart"/>
      <w:proofErr w:type="gramEnd"/>
      <w:r w:rsidRPr="00C91BE8">
        <w:rPr>
          <w:rFonts w:ascii="Consolas" w:eastAsia="Times New Roman" w:hAnsi="Consolas" w:cs="Times New Roman"/>
          <w:color w:val="4EC9B0"/>
          <w:sz w:val="21"/>
          <w:szCs w:val="21"/>
          <w:lang w:eastAsia="de-DE"/>
        </w:rPr>
        <w:t>DownloadReportFileRequest</w:t>
      </w:r>
      <w:proofErr w:type="spellEnd"/>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returns</w:t>
      </w: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stream</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DownloadReportFileResponse</w:t>
      </w:r>
      <w:proofErr w:type="spellEnd"/>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6A9955"/>
          <w:sz w:val="21"/>
          <w:szCs w:val="21"/>
          <w:lang w:eastAsia="de-DE"/>
        </w:rPr>
        <w:t>//Server response stream</w:t>
      </w:r>
    </w:p>
    <w:p w14:paraId="5F2D4548"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569CD6"/>
          <w:sz w:val="21"/>
          <w:szCs w:val="21"/>
          <w:lang w:eastAsia="de-DE"/>
        </w:rPr>
        <w:t>rpc</w:t>
      </w:r>
      <w:proofErr w:type="spellEnd"/>
      <w:r w:rsidRPr="00C91BE8">
        <w:rPr>
          <w:rFonts w:ascii="Consolas" w:eastAsia="Times New Roman" w:hAnsi="Consolas" w:cs="Times New Roman"/>
          <w:color w:val="D4D4D4"/>
          <w:sz w:val="21"/>
          <w:szCs w:val="21"/>
          <w:lang w:eastAsia="de-DE"/>
        </w:rPr>
        <w:t xml:space="preserve"> </w:t>
      </w:r>
      <w:proofErr w:type="spellStart"/>
      <w:proofErr w:type="gramStart"/>
      <w:r w:rsidRPr="00C91BE8">
        <w:rPr>
          <w:rFonts w:ascii="Consolas" w:eastAsia="Times New Roman" w:hAnsi="Consolas" w:cs="Times New Roman"/>
          <w:color w:val="DCDCAA"/>
          <w:sz w:val="21"/>
          <w:szCs w:val="21"/>
          <w:lang w:eastAsia="de-DE"/>
        </w:rPr>
        <w:t>RequestInteractive</w:t>
      </w:r>
      <w:proofErr w:type="spellEnd"/>
      <w:r w:rsidRPr="00C91BE8">
        <w:rPr>
          <w:rFonts w:ascii="Consolas" w:eastAsia="Times New Roman" w:hAnsi="Consolas" w:cs="Times New Roman"/>
          <w:color w:val="D4D4D4"/>
          <w:sz w:val="21"/>
          <w:szCs w:val="21"/>
          <w:lang w:eastAsia="de-DE"/>
        </w:rPr>
        <w:t>(</w:t>
      </w:r>
      <w:proofErr w:type="spellStart"/>
      <w:proofErr w:type="gramEnd"/>
      <w:r w:rsidRPr="00C91BE8">
        <w:rPr>
          <w:rFonts w:ascii="Consolas" w:eastAsia="Times New Roman" w:hAnsi="Consolas" w:cs="Times New Roman"/>
          <w:color w:val="4EC9B0"/>
          <w:sz w:val="21"/>
          <w:szCs w:val="21"/>
          <w:lang w:eastAsia="de-DE"/>
        </w:rPr>
        <w:t>InteractiveRequest</w:t>
      </w:r>
      <w:proofErr w:type="spellEnd"/>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returns</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InteractiveResponse</w:t>
      </w:r>
      <w:proofErr w:type="spellEnd"/>
      <w:r w:rsidRPr="00C91BE8">
        <w:rPr>
          <w:rFonts w:ascii="Consolas" w:eastAsia="Times New Roman" w:hAnsi="Consolas" w:cs="Times New Roman"/>
          <w:color w:val="D4D4D4"/>
          <w:sz w:val="21"/>
          <w:szCs w:val="21"/>
          <w:lang w:eastAsia="de-DE"/>
        </w:rPr>
        <w:t>);</w:t>
      </w:r>
    </w:p>
    <w:p w14:paraId="66C7B8D1"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569CD6"/>
          <w:sz w:val="21"/>
          <w:szCs w:val="21"/>
          <w:lang w:eastAsia="de-DE"/>
        </w:rPr>
        <w:t>rpc</w:t>
      </w:r>
      <w:proofErr w:type="spellEnd"/>
      <w:r w:rsidRPr="00C91BE8">
        <w:rPr>
          <w:rFonts w:ascii="Consolas" w:eastAsia="Times New Roman" w:hAnsi="Consolas" w:cs="Times New Roman"/>
          <w:color w:val="D4D4D4"/>
          <w:sz w:val="21"/>
          <w:szCs w:val="21"/>
          <w:lang w:eastAsia="de-DE"/>
        </w:rPr>
        <w:t xml:space="preserve"> </w:t>
      </w:r>
      <w:proofErr w:type="spellStart"/>
      <w:proofErr w:type="gramStart"/>
      <w:r w:rsidRPr="00C91BE8">
        <w:rPr>
          <w:rFonts w:ascii="Consolas" w:eastAsia="Times New Roman" w:hAnsi="Consolas" w:cs="Times New Roman"/>
          <w:color w:val="DCDCAA"/>
          <w:sz w:val="21"/>
          <w:szCs w:val="21"/>
          <w:lang w:eastAsia="de-DE"/>
        </w:rPr>
        <w:t>GetInteractiveResult</w:t>
      </w:r>
      <w:proofErr w:type="spellEnd"/>
      <w:r w:rsidRPr="00C91BE8">
        <w:rPr>
          <w:rFonts w:ascii="Consolas" w:eastAsia="Times New Roman" w:hAnsi="Consolas" w:cs="Times New Roman"/>
          <w:color w:val="D4D4D4"/>
          <w:sz w:val="21"/>
          <w:szCs w:val="21"/>
          <w:lang w:eastAsia="de-DE"/>
        </w:rPr>
        <w:t>(</w:t>
      </w:r>
      <w:proofErr w:type="spellStart"/>
      <w:proofErr w:type="gramEnd"/>
      <w:r w:rsidRPr="00C91BE8">
        <w:rPr>
          <w:rFonts w:ascii="Consolas" w:eastAsia="Times New Roman" w:hAnsi="Consolas" w:cs="Times New Roman"/>
          <w:color w:val="4EC9B0"/>
          <w:sz w:val="21"/>
          <w:szCs w:val="21"/>
          <w:lang w:eastAsia="de-DE"/>
        </w:rPr>
        <w:t>InteractiveResultRequest</w:t>
      </w:r>
      <w:proofErr w:type="spellEnd"/>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returns</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InteractiveResultResponse</w:t>
      </w:r>
      <w:proofErr w:type="spellEnd"/>
      <w:r w:rsidRPr="00C91BE8">
        <w:rPr>
          <w:rFonts w:ascii="Consolas" w:eastAsia="Times New Roman" w:hAnsi="Consolas" w:cs="Times New Roman"/>
          <w:color w:val="D4D4D4"/>
          <w:sz w:val="21"/>
          <w:szCs w:val="21"/>
          <w:lang w:eastAsia="de-DE"/>
        </w:rPr>
        <w:t>);</w:t>
      </w:r>
    </w:p>
    <w:p w14:paraId="170A05B7"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569CD6"/>
          <w:sz w:val="21"/>
          <w:szCs w:val="21"/>
          <w:lang w:eastAsia="de-DE"/>
        </w:rPr>
        <w:t>rpc</w:t>
      </w:r>
      <w:proofErr w:type="spellEnd"/>
      <w:r w:rsidRPr="00C91BE8">
        <w:rPr>
          <w:rFonts w:ascii="Consolas" w:eastAsia="Times New Roman" w:hAnsi="Consolas" w:cs="Times New Roman"/>
          <w:color w:val="D4D4D4"/>
          <w:sz w:val="21"/>
          <w:szCs w:val="21"/>
          <w:lang w:eastAsia="de-DE"/>
        </w:rPr>
        <w:t xml:space="preserve"> </w:t>
      </w:r>
      <w:proofErr w:type="spellStart"/>
      <w:proofErr w:type="gramStart"/>
      <w:r w:rsidRPr="00C91BE8">
        <w:rPr>
          <w:rFonts w:ascii="Consolas" w:eastAsia="Times New Roman" w:hAnsi="Consolas" w:cs="Times New Roman"/>
          <w:color w:val="DCDCAA"/>
          <w:sz w:val="21"/>
          <w:szCs w:val="21"/>
          <w:lang w:eastAsia="de-DE"/>
        </w:rPr>
        <w:t>GetPRGPreviews</w:t>
      </w:r>
      <w:proofErr w:type="spellEnd"/>
      <w:r w:rsidRPr="00C91BE8">
        <w:rPr>
          <w:rFonts w:ascii="Consolas" w:eastAsia="Times New Roman" w:hAnsi="Consolas" w:cs="Times New Roman"/>
          <w:color w:val="D4D4D4"/>
          <w:sz w:val="21"/>
          <w:szCs w:val="21"/>
          <w:lang w:eastAsia="de-DE"/>
        </w:rPr>
        <w:t>(</w:t>
      </w:r>
      <w:proofErr w:type="gramEnd"/>
      <w:r w:rsidRPr="00C91BE8">
        <w:rPr>
          <w:rFonts w:ascii="Consolas" w:eastAsia="Times New Roman" w:hAnsi="Consolas" w:cs="Times New Roman"/>
          <w:color w:val="569CD6"/>
          <w:sz w:val="21"/>
          <w:szCs w:val="21"/>
          <w:lang w:eastAsia="de-DE"/>
        </w:rPr>
        <w:t>stream</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PRGPreviewsRequest</w:t>
      </w:r>
      <w:proofErr w:type="spellEnd"/>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returns</w:t>
      </w: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stream</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PRGPreviewsResopnse</w:t>
      </w:r>
      <w:proofErr w:type="spellEnd"/>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6A9955"/>
          <w:sz w:val="21"/>
          <w:szCs w:val="21"/>
          <w:lang w:eastAsia="de-DE"/>
        </w:rPr>
        <w:t>//Both ways stream</w:t>
      </w:r>
    </w:p>
    <w:p w14:paraId="768A0482"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569CD6"/>
          <w:sz w:val="21"/>
          <w:szCs w:val="21"/>
          <w:lang w:eastAsia="de-DE"/>
        </w:rPr>
        <w:t>rpc</w:t>
      </w:r>
      <w:proofErr w:type="spellEnd"/>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DCDCAA"/>
          <w:sz w:val="21"/>
          <w:szCs w:val="21"/>
          <w:lang w:eastAsia="de-DE"/>
        </w:rPr>
        <w:t>GetMachineConfiguration</w:t>
      </w:r>
      <w:proofErr w:type="spellEnd"/>
      <w:r w:rsidRPr="00C91BE8">
        <w:rPr>
          <w:rFonts w:ascii="Consolas" w:eastAsia="Times New Roman" w:hAnsi="Consolas" w:cs="Times New Roman"/>
          <w:color w:val="D4D4D4"/>
          <w:sz w:val="21"/>
          <w:szCs w:val="21"/>
          <w:lang w:eastAsia="de-DE"/>
        </w:rPr>
        <w:t>(</w:t>
      </w:r>
      <w:proofErr w:type="spellStart"/>
      <w:proofErr w:type="gramStart"/>
      <w:r w:rsidRPr="00C91BE8">
        <w:rPr>
          <w:rFonts w:ascii="Consolas" w:eastAsia="Times New Roman" w:hAnsi="Consolas" w:cs="Times New Roman"/>
          <w:color w:val="4EC9B0"/>
          <w:sz w:val="21"/>
          <w:szCs w:val="21"/>
          <w:lang w:eastAsia="de-DE"/>
        </w:rPr>
        <w:t>google</w:t>
      </w:r>
      <w:r w:rsidRPr="00C91BE8">
        <w:rPr>
          <w:rFonts w:ascii="Consolas" w:eastAsia="Times New Roman" w:hAnsi="Consolas" w:cs="Times New Roman"/>
          <w:color w:val="D4D4D4"/>
          <w:sz w:val="21"/>
          <w:szCs w:val="21"/>
          <w:lang w:eastAsia="de-DE"/>
        </w:rPr>
        <w:t>.</w:t>
      </w:r>
      <w:r w:rsidRPr="00C91BE8">
        <w:rPr>
          <w:rFonts w:ascii="Consolas" w:eastAsia="Times New Roman" w:hAnsi="Consolas" w:cs="Times New Roman"/>
          <w:color w:val="4EC9B0"/>
          <w:sz w:val="21"/>
          <w:szCs w:val="21"/>
          <w:lang w:eastAsia="de-DE"/>
        </w:rPr>
        <w:t>protobuf</w:t>
      </w:r>
      <w:proofErr w:type="gramEnd"/>
      <w:r w:rsidRPr="00C91BE8">
        <w:rPr>
          <w:rFonts w:ascii="Consolas" w:eastAsia="Times New Roman" w:hAnsi="Consolas" w:cs="Times New Roman"/>
          <w:color w:val="D4D4D4"/>
          <w:sz w:val="21"/>
          <w:szCs w:val="21"/>
          <w:lang w:eastAsia="de-DE"/>
        </w:rPr>
        <w:t>.</w:t>
      </w:r>
      <w:r w:rsidRPr="00C91BE8">
        <w:rPr>
          <w:rFonts w:ascii="Consolas" w:eastAsia="Times New Roman" w:hAnsi="Consolas" w:cs="Times New Roman"/>
          <w:color w:val="4EC9B0"/>
          <w:sz w:val="21"/>
          <w:szCs w:val="21"/>
          <w:lang w:eastAsia="de-DE"/>
        </w:rPr>
        <w:t>Empty</w:t>
      </w:r>
      <w:proofErr w:type="spellEnd"/>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returns</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GetMachineConfigurationResponse</w:t>
      </w:r>
      <w:proofErr w:type="spellEnd"/>
      <w:r w:rsidRPr="00C91BE8">
        <w:rPr>
          <w:rFonts w:ascii="Consolas" w:eastAsia="Times New Roman" w:hAnsi="Consolas" w:cs="Times New Roman"/>
          <w:color w:val="D4D4D4"/>
          <w:sz w:val="21"/>
          <w:szCs w:val="21"/>
          <w:lang w:eastAsia="de-DE"/>
        </w:rPr>
        <w:t>);</w:t>
      </w:r>
    </w:p>
    <w:p w14:paraId="27DBF6EC"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569CD6"/>
          <w:sz w:val="21"/>
          <w:szCs w:val="21"/>
          <w:lang w:eastAsia="de-DE"/>
        </w:rPr>
        <w:t>rpc</w:t>
      </w:r>
      <w:proofErr w:type="spellEnd"/>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DCDCAA"/>
          <w:sz w:val="21"/>
          <w:szCs w:val="21"/>
          <w:lang w:eastAsia="de-DE"/>
        </w:rPr>
        <w:t>GetCalibrationResult</w:t>
      </w:r>
      <w:proofErr w:type="spellEnd"/>
      <w:r w:rsidRPr="00C91BE8">
        <w:rPr>
          <w:rFonts w:ascii="Consolas" w:eastAsia="Times New Roman" w:hAnsi="Consolas" w:cs="Times New Roman"/>
          <w:color w:val="D4D4D4"/>
          <w:sz w:val="21"/>
          <w:szCs w:val="21"/>
          <w:lang w:eastAsia="de-DE"/>
        </w:rPr>
        <w:t>(</w:t>
      </w:r>
      <w:proofErr w:type="spellStart"/>
      <w:proofErr w:type="gramStart"/>
      <w:r w:rsidRPr="00C91BE8">
        <w:rPr>
          <w:rFonts w:ascii="Consolas" w:eastAsia="Times New Roman" w:hAnsi="Consolas" w:cs="Times New Roman"/>
          <w:color w:val="4EC9B0"/>
          <w:sz w:val="21"/>
          <w:szCs w:val="21"/>
          <w:lang w:eastAsia="de-DE"/>
        </w:rPr>
        <w:t>google</w:t>
      </w:r>
      <w:r w:rsidRPr="00C91BE8">
        <w:rPr>
          <w:rFonts w:ascii="Consolas" w:eastAsia="Times New Roman" w:hAnsi="Consolas" w:cs="Times New Roman"/>
          <w:color w:val="D4D4D4"/>
          <w:sz w:val="21"/>
          <w:szCs w:val="21"/>
          <w:lang w:eastAsia="de-DE"/>
        </w:rPr>
        <w:t>.</w:t>
      </w:r>
      <w:r w:rsidRPr="00C91BE8">
        <w:rPr>
          <w:rFonts w:ascii="Consolas" w:eastAsia="Times New Roman" w:hAnsi="Consolas" w:cs="Times New Roman"/>
          <w:color w:val="4EC9B0"/>
          <w:sz w:val="21"/>
          <w:szCs w:val="21"/>
          <w:lang w:eastAsia="de-DE"/>
        </w:rPr>
        <w:t>protobuf</w:t>
      </w:r>
      <w:proofErr w:type="gramEnd"/>
      <w:r w:rsidRPr="00C91BE8">
        <w:rPr>
          <w:rFonts w:ascii="Consolas" w:eastAsia="Times New Roman" w:hAnsi="Consolas" w:cs="Times New Roman"/>
          <w:color w:val="D4D4D4"/>
          <w:sz w:val="21"/>
          <w:szCs w:val="21"/>
          <w:lang w:eastAsia="de-DE"/>
        </w:rPr>
        <w:t>.</w:t>
      </w:r>
      <w:r w:rsidRPr="00C91BE8">
        <w:rPr>
          <w:rFonts w:ascii="Consolas" w:eastAsia="Times New Roman" w:hAnsi="Consolas" w:cs="Times New Roman"/>
          <w:color w:val="4EC9B0"/>
          <w:sz w:val="21"/>
          <w:szCs w:val="21"/>
          <w:lang w:eastAsia="de-DE"/>
        </w:rPr>
        <w:t>Empty</w:t>
      </w:r>
      <w:proofErr w:type="spellEnd"/>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returns</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GetCalibrationResultResponse</w:t>
      </w:r>
      <w:proofErr w:type="spellEnd"/>
      <w:r w:rsidRPr="00C91BE8">
        <w:rPr>
          <w:rFonts w:ascii="Consolas" w:eastAsia="Times New Roman" w:hAnsi="Consolas" w:cs="Times New Roman"/>
          <w:color w:val="D4D4D4"/>
          <w:sz w:val="21"/>
          <w:szCs w:val="21"/>
          <w:lang w:eastAsia="de-DE"/>
        </w:rPr>
        <w:t>);</w:t>
      </w:r>
    </w:p>
    <w:p w14:paraId="3C9C93C7"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w:t>
      </w:r>
    </w:p>
    <w:p w14:paraId="5DDDFD2D"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
    <w:p w14:paraId="284696EB"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roofErr w:type="spellStart"/>
      <w:r w:rsidRPr="00C91BE8">
        <w:rPr>
          <w:rFonts w:ascii="Consolas" w:eastAsia="Times New Roman" w:hAnsi="Consolas" w:cs="Times New Roman"/>
          <w:color w:val="569CD6"/>
          <w:sz w:val="21"/>
          <w:szCs w:val="21"/>
          <w:lang w:eastAsia="de-DE"/>
        </w:rPr>
        <w:t>enum</w:t>
      </w:r>
      <w:proofErr w:type="spellEnd"/>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MachineStatus</w:t>
      </w:r>
      <w:proofErr w:type="spellEnd"/>
      <w:r w:rsidRPr="00C91BE8">
        <w:rPr>
          <w:rFonts w:ascii="Consolas" w:eastAsia="Times New Roman" w:hAnsi="Consolas" w:cs="Times New Roman"/>
          <w:color w:val="D4D4D4"/>
          <w:sz w:val="21"/>
          <w:szCs w:val="21"/>
          <w:lang w:eastAsia="de-DE"/>
        </w:rPr>
        <w:t xml:space="preserve"> {</w:t>
      </w:r>
    </w:p>
    <w:p w14:paraId="37187A9B"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machine_offline</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0</w:t>
      </w:r>
      <w:r w:rsidRPr="00C91BE8">
        <w:rPr>
          <w:rFonts w:ascii="Consolas" w:eastAsia="Times New Roman" w:hAnsi="Consolas" w:cs="Times New Roman"/>
          <w:color w:val="D4D4D4"/>
          <w:sz w:val="21"/>
          <w:szCs w:val="21"/>
          <w:lang w:eastAsia="de-DE"/>
        </w:rPr>
        <w:t>;</w:t>
      </w:r>
      <w:proofErr w:type="gramEnd"/>
    </w:p>
    <w:p w14:paraId="41245FDB"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machine_idle</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1</w:t>
      </w:r>
      <w:r w:rsidRPr="00C91BE8">
        <w:rPr>
          <w:rFonts w:ascii="Consolas" w:eastAsia="Times New Roman" w:hAnsi="Consolas" w:cs="Times New Roman"/>
          <w:color w:val="D4D4D4"/>
          <w:sz w:val="21"/>
          <w:szCs w:val="21"/>
          <w:lang w:eastAsia="de-DE"/>
        </w:rPr>
        <w:t>;</w:t>
      </w:r>
      <w:proofErr w:type="gramEnd"/>
    </w:p>
    <w:p w14:paraId="2B7E1C57"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machine_running</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2</w:t>
      </w:r>
      <w:r w:rsidRPr="00C91BE8">
        <w:rPr>
          <w:rFonts w:ascii="Consolas" w:eastAsia="Times New Roman" w:hAnsi="Consolas" w:cs="Times New Roman"/>
          <w:color w:val="D4D4D4"/>
          <w:sz w:val="21"/>
          <w:szCs w:val="21"/>
          <w:lang w:eastAsia="de-DE"/>
        </w:rPr>
        <w:t>;</w:t>
      </w:r>
      <w:proofErr w:type="gramEnd"/>
    </w:p>
    <w:p w14:paraId="20120FE5"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machine_alarm</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3</w:t>
      </w:r>
      <w:r w:rsidRPr="00C91BE8">
        <w:rPr>
          <w:rFonts w:ascii="Consolas" w:eastAsia="Times New Roman" w:hAnsi="Consolas" w:cs="Times New Roman"/>
          <w:color w:val="D4D4D4"/>
          <w:sz w:val="21"/>
          <w:szCs w:val="21"/>
          <w:lang w:eastAsia="de-DE"/>
        </w:rPr>
        <w:t>;</w:t>
      </w:r>
      <w:proofErr w:type="gramEnd"/>
    </w:p>
    <w:p w14:paraId="6FF8994F"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w:t>
      </w:r>
    </w:p>
    <w:p w14:paraId="2F1E52BA"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
    <w:p w14:paraId="39587A1E"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roofErr w:type="spellStart"/>
      <w:r w:rsidRPr="00C91BE8">
        <w:rPr>
          <w:rFonts w:ascii="Consolas" w:eastAsia="Times New Roman" w:hAnsi="Consolas" w:cs="Times New Roman"/>
          <w:color w:val="569CD6"/>
          <w:sz w:val="21"/>
          <w:szCs w:val="21"/>
          <w:lang w:eastAsia="de-DE"/>
        </w:rPr>
        <w:t>enum</w:t>
      </w:r>
      <w:proofErr w:type="spellEnd"/>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ProgramStatus</w:t>
      </w:r>
      <w:proofErr w:type="spellEnd"/>
      <w:r w:rsidRPr="00C91BE8">
        <w:rPr>
          <w:rFonts w:ascii="Consolas" w:eastAsia="Times New Roman" w:hAnsi="Consolas" w:cs="Times New Roman"/>
          <w:color w:val="D4D4D4"/>
          <w:sz w:val="21"/>
          <w:szCs w:val="21"/>
          <w:lang w:eastAsia="de-DE"/>
        </w:rPr>
        <w:t xml:space="preserve"> {</w:t>
      </w:r>
    </w:p>
    <w:p w14:paraId="1251B4DB"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prog_none</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0</w:t>
      </w:r>
      <w:r w:rsidRPr="00C91BE8">
        <w:rPr>
          <w:rFonts w:ascii="Consolas" w:eastAsia="Times New Roman" w:hAnsi="Consolas" w:cs="Times New Roman"/>
          <w:color w:val="D4D4D4"/>
          <w:sz w:val="21"/>
          <w:szCs w:val="21"/>
          <w:lang w:eastAsia="de-DE"/>
        </w:rPr>
        <w:t>;</w:t>
      </w:r>
      <w:proofErr w:type="gramEnd"/>
    </w:p>
    <w:p w14:paraId="6393F4DF"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prog_executing</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1</w:t>
      </w:r>
      <w:r w:rsidRPr="00C91BE8">
        <w:rPr>
          <w:rFonts w:ascii="Consolas" w:eastAsia="Times New Roman" w:hAnsi="Consolas" w:cs="Times New Roman"/>
          <w:color w:val="D4D4D4"/>
          <w:sz w:val="21"/>
          <w:szCs w:val="21"/>
          <w:lang w:eastAsia="de-DE"/>
        </w:rPr>
        <w:t>;</w:t>
      </w:r>
      <w:proofErr w:type="gramEnd"/>
    </w:p>
    <w:p w14:paraId="3E25FB82"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prog_exec_success</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2</w:t>
      </w:r>
      <w:r w:rsidRPr="00C91BE8">
        <w:rPr>
          <w:rFonts w:ascii="Consolas" w:eastAsia="Times New Roman" w:hAnsi="Consolas" w:cs="Times New Roman"/>
          <w:color w:val="D4D4D4"/>
          <w:sz w:val="21"/>
          <w:szCs w:val="21"/>
          <w:lang w:eastAsia="de-DE"/>
        </w:rPr>
        <w:t>;</w:t>
      </w:r>
      <w:proofErr w:type="gramEnd"/>
    </w:p>
    <w:p w14:paraId="522E84AA"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prog_exec_error</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3</w:t>
      </w:r>
      <w:r w:rsidRPr="00C91BE8">
        <w:rPr>
          <w:rFonts w:ascii="Consolas" w:eastAsia="Times New Roman" w:hAnsi="Consolas" w:cs="Times New Roman"/>
          <w:color w:val="D4D4D4"/>
          <w:sz w:val="21"/>
          <w:szCs w:val="21"/>
          <w:lang w:eastAsia="de-DE"/>
        </w:rPr>
        <w:t>;</w:t>
      </w:r>
      <w:proofErr w:type="gramEnd"/>
    </w:p>
    <w:p w14:paraId="5DA450D0"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w:t>
      </w:r>
    </w:p>
    <w:p w14:paraId="03BD1A5A"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
    <w:p w14:paraId="08A8998F"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roofErr w:type="spellStart"/>
      <w:r w:rsidRPr="00C91BE8">
        <w:rPr>
          <w:rFonts w:ascii="Consolas" w:eastAsia="Times New Roman" w:hAnsi="Consolas" w:cs="Times New Roman"/>
          <w:color w:val="569CD6"/>
          <w:sz w:val="21"/>
          <w:szCs w:val="21"/>
          <w:lang w:eastAsia="de-DE"/>
        </w:rPr>
        <w:t>enum</w:t>
      </w:r>
      <w:proofErr w:type="spellEnd"/>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UploadFileTypes</w:t>
      </w:r>
      <w:proofErr w:type="spellEnd"/>
      <w:r w:rsidRPr="00C91BE8">
        <w:rPr>
          <w:rFonts w:ascii="Consolas" w:eastAsia="Times New Roman" w:hAnsi="Consolas" w:cs="Times New Roman"/>
          <w:color w:val="D4D4D4"/>
          <w:sz w:val="21"/>
          <w:szCs w:val="21"/>
          <w:lang w:eastAsia="de-DE"/>
        </w:rPr>
        <w:t xml:space="preserve"> {</w:t>
      </w:r>
    </w:p>
    <w:p w14:paraId="4717B287"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lastRenderedPageBreak/>
        <w:t xml:space="preserve">  </w:t>
      </w:r>
      <w:proofErr w:type="spellStart"/>
      <w:r w:rsidRPr="00C91BE8">
        <w:rPr>
          <w:rFonts w:ascii="Consolas" w:eastAsia="Times New Roman" w:hAnsi="Consolas" w:cs="Times New Roman"/>
          <w:color w:val="9CDCFE"/>
          <w:sz w:val="21"/>
          <w:szCs w:val="21"/>
          <w:lang w:eastAsia="de-DE"/>
        </w:rPr>
        <w:t>cnc_macro</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0</w:t>
      </w:r>
      <w:r w:rsidRPr="00C91BE8">
        <w:rPr>
          <w:rFonts w:ascii="Consolas" w:eastAsia="Times New Roman" w:hAnsi="Consolas" w:cs="Times New Roman"/>
          <w:color w:val="D4D4D4"/>
          <w:sz w:val="21"/>
          <w:szCs w:val="21"/>
          <w:lang w:eastAsia="de-DE"/>
        </w:rPr>
        <w:t>;</w:t>
      </w:r>
      <w:proofErr w:type="gramEnd"/>
    </w:p>
    <w:p w14:paraId="7328CBFE"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cnc_measurement_routine</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1</w:t>
      </w:r>
      <w:r w:rsidRPr="00C91BE8">
        <w:rPr>
          <w:rFonts w:ascii="Consolas" w:eastAsia="Times New Roman" w:hAnsi="Consolas" w:cs="Times New Roman"/>
          <w:color w:val="D4D4D4"/>
          <w:sz w:val="21"/>
          <w:szCs w:val="21"/>
          <w:lang w:eastAsia="de-DE"/>
        </w:rPr>
        <w:t>;</w:t>
      </w:r>
      <w:proofErr w:type="gramEnd"/>
    </w:p>
    <w:p w14:paraId="7F26BF23"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pcd_report</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2</w:t>
      </w:r>
      <w:r w:rsidRPr="00C91BE8">
        <w:rPr>
          <w:rFonts w:ascii="Consolas" w:eastAsia="Times New Roman" w:hAnsi="Consolas" w:cs="Times New Roman"/>
          <w:color w:val="D4D4D4"/>
          <w:sz w:val="21"/>
          <w:szCs w:val="21"/>
          <w:lang w:eastAsia="de-DE"/>
        </w:rPr>
        <w:t>;</w:t>
      </w:r>
      <w:proofErr w:type="gramEnd"/>
    </w:p>
    <w:p w14:paraId="0C7FA943"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w:t>
      </w:r>
    </w:p>
    <w:p w14:paraId="188D3972"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
    <w:p w14:paraId="7CE1968A"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roofErr w:type="spellStart"/>
      <w:r w:rsidRPr="00C91BE8">
        <w:rPr>
          <w:rFonts w:ascii="Consolas" w:eastAsia="Times New Roman" w:hAnsi="Consolas" w:cs="Times New Roman"/>
          <w:color w:val="569CD6"/>
          <w:sz w:val="21"/>
          <w:szCs w:val="21"/>
          <w:lang w:eastAsia="de-DE"/>
        </w:rPr>
        <w:t>enum</w:t>
      </w:r>
      <w:proofErr w:type="spellEnd"/>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InteractiveTypes</w:t>
      </w:r>
      <w:proofErr w:type="spellEnd"/>
      <w:r w:rsidRPr="00C91BE8">
        <w:rPr>
          <w:rFonts w:ascii="Consolas" w:eastAsia="Times New Roman" w:hAnsi="Consolas" w:cs="Times New Roman"/>
          <w:color w:val="D4D4D4"/>
          <w:sz w:val="21"/>
          <w:szCs w:val="21"/>
          <w:lang w:eastAsia="de-DE"/>
        </w:rPr>
        <w:t xml:space="preserve"> {</w:t>
      </w:r>
    </w:p>
    <w:p w14:paraId="75591AF3"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update_workoffset</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0</w:t>
      </w:r>
      <w:r w:rsidRPr="00C91BE8">
        <w:rPr>
          <w:rFonts w:ascii="Consolas" w:eastAsia="Times New Roman" w:hAnsi="Consolas" w:cs="Times New Roman"/>
          <w:color w:val="D4D4D4"/>
          <w:sz w:val="21"/>
          <w:szCs w:val="21"/>
          <w:lang w:eastAsia="de-DE"/>
        </w:rPr>
        <w:t>;</w:t>
      </w:r>
      <w:proofErr w:type="gramEnd"/>
    </w:p>
    <w:p w14:paraId="766BCEFD"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update_tooloffset</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1</w:t>
      </w:r>
      <w:r w:rsidRPr="00C91BE8">
        <w:rPr>
          <w:rFonts w:ascii="Consolas" w:eastAsia="Times New Roman" w:hAnsi="Consolas" w:cs="Times New Roman"/>
          <w:color w:val="D4D4D4"/>
          <w:sz w:val="21"/>
          <w:szCs w:val="21"/>
          <w:lang w:eastAsia="de-DE"/>
        </w:rPr>
        <w:t>;</w:t>
      </w:r>
      <w:proofErr w:type="gramEnd"/>
    </w:p>
    <w:p w14:paraId="20F0C3B6"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write_var</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2</w:t>
      </w:r>
      <w:r w:rsidRPr="00C91BE8">
        <w:rPr>
          <w:rFonts w:ascii="Consolas" w:eastAsia="Times New Roman" w:hAnsi="Consolas" w:cs="Times New Roman"/>
          <w:color w:val="D4D4D4"/>
          <w:sz w:val="21"/>
          <w:szCs w:val="21"/>
          <w:lang w:eastAsia="de-DE"/>
        </w:rPr>
        <w:t>;</w:t>
      </w:r>
      <w:proofErr w:type="gramEnd"/>
    </w:p>
    <w:p w14:paraId="4F90E413"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read_var</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3</w:t>
      </w:r>
      <w:r w:rsidRPr="00C91BE8">
        <w:rPr>
          <w:rFonts w:ascii="Consolas" w:eastAsia="Times New Roman" w:hAnsi="Consolas" w:cs="Times New Roman"/>
          <w:color w:val="D4D4D4"/>
          <w:sz w:val="21"/>
          <w:szCs w:val="21"/>
          <w:lang w:eastAsia="de-DE"/>
        </w:rPr>
        <w:t>;</w:t>
      </w:r>
      <w:proofErr w:type="gramEnd"/>
    </w:p>
    <w:p w14:paraId="048A8745"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w:t>
      </w:r>
    </w:p>
    <w:p w14:paraId="517417CA"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
    <w:p w14:paraId="6DC18349"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roofErr w:type="spellStart"/>
      <w:r w:rsidRPr="00C91BE8">
        <w:rPr>
          <w:rFonts w:ascii="Consolas" w:eastAsia="Times New Roman" w:hAnsi="Consolas" w:cs="Times New Roman"/>
          <w:color w:val="569CD6"/>
          <w:sz w:val="21"/>
          <w:szCs w:val="21"/>
          <w:lang w:eastAsia="de-DE"/>
        </w:rPr>
        <w:t>enum</w:t>
      </w:r>
      <w:proofErr w:type="spellEnd"/>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ImageTypes</w:t>
      </w:r>
      <w:proofErr w:type="spellEnd"/>
      <w:r w:rsidRPr="00C91BE8">
        <w:rPr>
          <w:rFonts w:ascii="Consolas" w:eastAsia="Times New Roman" w:hAnsi="Consolas" w:cs="Times New Roman"/>
          <w:color w:val="D4D4D4"/>
          <w:sz w:val="21"/>
          <w:szCs w:val="21"/>
          <w:lang w:eastAsia="de-DE"/>
        </w:rPr>
        <w:t xml:space="preserve"> {</w:t>
      </w:r>
    </w:p>
    <w:p w14:paraId="33D67EBB"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png</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0</w:t>
      </w:r>
      <w:r w:rsidRPr="00C91BE8">
        <w:rPr>
          <w:rFonts w:ascii="Consolas" w:eastAsia="Times New Roman" w:hAnsi="Consolas" w:cs="Times New Roman"/>
          <w:color w:val="D4D4D4"/>
          <w:sz w:val="21"/>
          <w:szCs w:val="21"/>
          <w:lang w:eastAsia="de-DE"/>
        </w:rPr>
        <w:t>;</w:t>
      </w:r>
      <w:proofErr w:type="gramEnd"/>
    </w:p>
    <w:p w14:paraId="46C8A579"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9CDCFE"/>
          <w:sz w:val="21"/>
          <w:szCs w:val="21"/>
          <w:lang w:eastAsia="de-DE"/>
        </w:rPr>
        <w:t>jpeg</w:t>
      </w:r>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1</w:t>
      </w:r>
      <w:r w:rsidRPr="00C91BE8">
        <w:rPr>
          <w:rFonts w:ascii="Consolas" w:eastAsia="Times New Roman" w:hAnsi="Consolas" w:cs="Times New Roman"/>
          <w:color w:val="D4D4D4"/>
          <w:sz w:val="21"/>
          <w:szCs w:val="21"/>
          <w:lang w:eastAsia="de-DE"/>
        </w:rPr>
        <w:t>;</w:t>
      </w:r>
      <w:proofErr w:type="gramEnd"/>
    </w:p>
    <w:p w14:paraId="1A80EF1F"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9CDCFE"/>
          <w:sz w:val="21"/>
          <w:szCs w:val="21"/>
          <w:lang w:eastAsia="de-DE"/>
        </w:rPr>
        <w:t>bmp</w:t>
      </w:r>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2</w:t>
      </w:r>
      <w:r w:rsidRPr="00C91BE8">
        <w:rPr>
          <w:rFonts w:ascii="Consolas" w:eastAsia="Times New Roman" w:hAnsi="Consolas" w:cs="Times New Roman"/>
          <w:color w:val="D4D4D4"/>
          <w:sz w:val="21"/>
          <w:szCs w:val="21"/>
          <w:lang w:eastAsia="de-DE"/>
        </w:rPr>
        <w:t>;</w:t>
      </w:r>
      <w:proofErr w:type="gramEnd"/>
    </w:p>
    <w:p w14:paraId="5F623BC5"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w:t>
      </w:r>
    </w:p>
    <w:p w14:paraId="569BE7A8"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
    <w:p w14:paraId="3612F1DF"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roofErr w:type="spellStart"/>
      <w:r w:rsidRPr="00C91BE8">
        <w:rPr>
          <w:rFonts w:ascii="Consolas" w:eastAsia="Times New Roman" w:hAnsi="Consolas" w:cs="Times New Roman"/>
          <w:color w:val="569CD6"/>
          <w:sz w:val="21"/>
          <w:szCs w:val="21"/>
          <w:lang w:eastAsia="de-DE"/>
        </w:rPr>
        <w:t>enum</w:t>
      </w:r>
      <w:proofErr w:type="spellEnd"/>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KinematicsTypes</w:t>
      </w:r>
      <w:proofErr w:type="spellEnd"/>
      <w:r w:rsidRPr="00C91BE8">
        <w:rPr>
          <w:rFonts w:ascii="Consolas" w:eastAsia="Times New Roman" w:hAnsi="Consolas" w:cs="Times New Roman"/>
          <w:color w:val="D4D4D4"/>
          <w:sz w:val="21"/>
          <w:szCs w:val="21"/>
          <w:lang w:eastAsia="de-DE"/>
        </w:rPr>
        <w:t xml:space="preserve"> {</w:t>
      </w:r>
    </w:p>
    <w:p w14:paraId="0FD5C9B0"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9CDCFE"/>
          <w:sz w:val="21"/>
          <w:szCs w:val="21"/>
          <w:lang w:eastAsia="de-DE"/>
        </w:rPr>
        <w:t>Linear</w:t>
      </w:r>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0</w:t>
      </w:r>
      <w:r w:rsidRPr="00C91BE8">
        <w:rPr>
          <w:rFonts w:ascii="Consolas" w:eastAsia="Times New Roman" w:hAnsi="Consolas" w:cs="Times New Roman"/>
          <w:color w:val="D4D4D4"/>
          <w:sz w:val="21"/>
          <w:szCs w:val="21"/>
          <w:lang w:eastAsia="de-DE"/>
        </w:rPr>
        <w:t>;</w:t>
      </w:r>
      <w:proofErr w:type="gramEnd"/>
    </w:p>
    <w:p w14:paraId="17A717F7"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RotaryTable</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1</w:t>
      </w:r>
      <w:r w:rsidRPr="00C91BE8">
        <w:rPr>
          <w:rFonts w:ascii="Consolas" w:eastAsia="Times New Roman" w:hAnsi="Consolas" w:cs="Times New Roman"/>
          <w:color w:val="D4D4D4"/>
          <w:sz w:val="21"/>
          <w:szCs w:val="21"/>
          <w:lang w:eastAsia="de-DE"/>
        </w:rPr>
        <w:t>;</w:t>
      </w:r>
      <w:proofErr w:type="gramEnd"/>
    </w:p>
    <w:p w14:paraId="004F2CF6"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9CDCFE"/>
          <w:sz w:val="21"/>
          <w:szCs w:val="21"/>
          <w:lang w:eastAsia="de-DE"/>
        </w:rPr>
        <w:t>Wrist</w:t>
      </w:r>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2</w:t>
      </w:r>
      <w:r w:rsidRPr="00C91BE8">
        <w:rPr>
          <w:rFonts w:ascii="Consolas" w:eastAsia="Times New Roman" w:hAnsi="Consolas" w:cs="Times New Roman"/>
          <w:color w:val="D4D4D4"/>
          <w:sz w:val="21"/>
          <w:szCs w:val="21"/>
          <w:lang w:eastAsia="de-DE"/>
        </w:rPr>
        <w:t>;</w:t>
      </w:r>
      <w:proofErr w:type="gramEnd"/>
    </w:p>
    <w:p w14:paraId="787C7EC1"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w:t>
      </w:r>
    </w:p>
    <w:p w14:paraId="5B17A474" w14:textId="77777777" w:rsidR="00C91BE8" w:rsidRPr="00C91BE8" w:rsidRDefault="00C91BE8" w:rsidP="00C91BE8">
      <w:pPr>
        <w:shd w:val="clear" w:color="auto" w:fill="1E1E1E"/>
        <w:spacing w:after="240" w:line="285" w:lineRule="atLeast"/>
        <w:rPr>
          <w:rFonts w:ascii="Consolas" w:eastAsia="Times New Roman" w:hAnsi="Consolas" w:cs="Times New Roman"/>
          <w:color w:val="D4D4D4"/>
          <w:sz w:val="21"/>
          <w:szCs w:val="21"/>
          <w:lang w:eastAsia="de-DE"/>
        </w:rPr>
      </w:pPr>
    </w:p>
    <w:p w14:paraId="350CE569"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569CD6"/>
          <w:sz w:val="21"/>
          <w:szCs w:val="21"/>
          <w:lang w:eastAsia="de-DE"/>
        </w:rPr>
        <w:t>message</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GetMachineStatusResponse</w:t>
      </w:r>
      <w:proofErr w:type="spellEnd"/>
      <w:r w:rsidRPr="00C91BE8">
        <w:rPr>
          <w:rFonts w:ascii="Consolas" w:eastAsia="Times New Roman" w:hAnsi="Consolas" w:cs="Times New Roman"/>
          <w:color w:val="D4D4D4"/>
          <w:sz w:val="21"/>
          <w:szCs w:val="21"/>
          <w:lang w:eastAsia="de-DE"/>
        </w:rPr>
        <w:t xml:space="preserve"> {</w:t>
      </w:r>
    </w:p>
    <w:p w14:paraId="4AC9BCDE"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569CD6"/>
          <w:sz w:val="21"/>
          <w:szCs w:val="21"/>
          <w:lang w:eastAsia="de-DE"/>
        </w:rPr>
        <w:t>MachineStatus</w:t>
      </w:r>
      <w:proofErr w:type="spellEnd"/>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9CDCFE"/>
          <w:sz w:val="21"/>
          <w:szCs w:val="21"/>
          <w:lang w:eastAsia="de-DE"/>
        </w:rPr>
        <w:t>State</w:t>
      </w:r>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1</w:t>
      </w:r>
      <w:r w:rsidRPr="00C91BE8">
        <w:rPr>
          <w:rFonts w:ascii="Consolas" w:eastAsia="Times New Roman" w:hAnsi="Consolas" w:cs="Times New Roman"/>
          <w:color w:val="D4D4D4"/>
          <w:sz w:val="21"/>
          <w:szCs w:val="21"/>
          <w:lang w:eastAsia="de-DE"/>
        </w:rPr>
        <w:t>;</w:t>
      </w:r>
      <w:proofErr w:type="gramEnd"/>
    </w:p>
    <w:p w14:paraId="385F74AE"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string</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AlarmInfo</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2</w:t>
      </w:r>
      <w:r w:rsidRPr="00C91BE8">
        <w:rPr>
          <w:rFonts w:ascii="Consolas" w:eastAsia="Times New Roman" w:hAnsi="Consolas" w:cs="Times New Roman"/>
          <w:color w:val="D4D4D4"/>
          <w:sz w:val="21"/>
          <w:szCs w:val="21"/>
          <w:lang w:eastAsia="de-DE"/>
        </w:rPr>
        <w:t>;</w:t>
      </w:r>
      <w:proofErr w:type="gramEnd"/>
    </w:p>
    <w:p w14:paraId="410BFD7E"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string</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ProgramNumber</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3</w:t>
      </w:r>
      <w:r w:rsidRPr="00C91BE8">
        <w:rPr>
          <w:rFonts w:ascii="Consolas" w:eastAsia="Times New Roman" w:hAnsi="Consolas" w:cs="Times New Roman"/>
          <w:color w:val="D4D4D4"/>
          <w:sz w:val="21"/>
          <w:szCs w:val="21"/>
          <w:lang w:eastAsia="de-DE"/>
        </w:rPr>
        <w:t>;</w:t>
      </w:r>
      <w:proofErr w:type="gramEnd"/>
    </w:p>
    <w:p w14:paraId="0408B327"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w:t>
      </w:r>
    </w:p>
    <w:p w14:paraId="5CCD939E"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
    <w:p w14:paraId="55A4F3EE"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569CD6"/>
          <w:sz w:val="21"/>
          <w:szCs w:val="21"/>
          <w:lang w:eastAsia="de-DE"/>
        </w:rPr>
        <w:t>message</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GetProgramStatusResponse</w:t>
      </w:r>
      <w:proofErr w:type="spellEnd"/>
      <w:r w:rsidRPr="00C91BE8">
        <w:rPr>
          <w:rFonts w:ascii="Consolas" w:eastAsia="Times New Roman" w:hAnsi="Consolas" w:cs="Times New Roman"/>
          <w:color w:val="D4D4D4"/>
          <w:sz w:val="21"/>
          <w:szCs w:val="21"/>
          <w:lang w:eastAsia="de-DE"/>
        </w:rPr>
        <w:t xml:space="preserve"> {</w:t>
      </w:r>
    </w:p>
    <w:p w14:paraId="342EE201"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569CD6"/>
          <w:sz w:val="21"/>
          <w:szCs w:val="21"/>
          <w:lang w:eastAsia="de-DE"/>
        </w:rPr>
        <w:t>ProgramStatus</w:t>
      </w:r>
      <w:proofErr w:type="spellEnd"/>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9CDCFE"/>
          <w:sz w:val="21"/>
          <w:szCs w:val="21"/>
          <w:lang w:eastAsia="de-DE"/>
        </w:rPr>
        <w:t>State</w:t>
      </w:r>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1</w:t>
      </w:r>
      <w:r w:rsidRPr="00C91BE8">
        <w:rPr>
          <w:rFonts w:ascii="Consolas" w:eastAsia="Times New Roman" w:hAnsi="Consolas" w:cs="Times New Roman"/>
          <w:color w:val="D4D4D4"/>
          <w:sz w:val="21"/>
          <w:szCs w:val="21"/>
          <w:lang w:eastAsia="de-DE"/>
        </w:rPr>
        <w:t>;</w:t>
      </w:r>
      <w:proofErr w:type="gramEnd"/>
    </w:p>
    <w:p w14:paraId="05A11376"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bool</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IsDCM</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2</w:t>
      </w:r>
      <w:r w:rsidRPr="00C91BE8">
        <w:rPr>
          <w:rFonts w:ascii="Consolas" w:eastAsia="Times New Roman" w:hAnsi="Consolas" w:cs="Times New Roman"/>
          <w:color w:val="D4D4D4"/>
          <w:sz w:val="21"/>
          <w:szCs w:val="21"/>
          <w:lang w:eastAsia="de-DE"/>
        </w:rPr>
        <w:t>;</w:t>
      </w:r>
      <w:proofErr w:type="gramEnd"/>
    </w:p>
    <w:p w14:paraId="0F745A35"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string</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ProgramName</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3</w:t>
      </w:r>
      <w:r w:rsidRPr="00C91BE8">
        <w:rPr>
          <w:rFonts w:ascii="Consolas" w:eastAsia="Times New Roman" w:hAnsi="Consolas" w:cs="Times New Roman"/>
          <w:color w:val="D4D4D4"/>
          <w:sz w:val="21"/>
          <w:szCs w:val="21"/>
          <w:lang w:eastAsia="de-DE"/>
        </w:rPr>
        <w:t>;</w:t>
      </w:r>
      <w:proofErr w:type="gramEnd"/>
    </w:p>
    <w:p w14:paraId="7DB5498A"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string</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ExecErrInfo</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4</w:t>
      </w:r>
      <w:r w:rsidRPr="00C91BE8">
        <w:rPr>
          <w:rFonts w:ascii="Consolas" w:eastAsia="Times New Roman" w:hAnsi="Consolas" w:cs="Times New Roman"/>
          <w:color w:val="D4D4D4"/>
          <w:sz w:val="21"/>
          <w:szCs w:val="21"/>
          <w:lang w:eastAsia="de-DE"/>
        </w:rPr>
        <w:t>;</w:t>
      </w:r>
      <w:proofErr w:type="gramEnd"/>
    </w:p>
    <w:p w14:paraId="2ED32C5E"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w:t>
      </w:r>
    </w:p>
    <w:p w14:paraId="7659E817"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
    <w:p w14:paraId="7229A14E"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569CD6"/>
          <w:sz w:val="21"/>
          <w:szCs w:val="21"/>
          <w:lang w:eastAsia="de-DE"/>
        </w:rPr>
        <w:t>message</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UploadFileRequest</w:t>
      </w:r>
      <w:proofErr w:type="spellEnd"/>
      <w:r w:rsidRPr="00C91BE8">
        <w:rPr>
          <w:rFonts w:ascii="Consolas" w:eastAsia="Times New Roman" w:hAnsi="Consolas" w:cs="Times New Roman"/>
          <w:color w:val="D4D4D4"/>
          <w:sz w:val="21"/>
          <w:szCs w:val="21"/>
          <w:lang w:eastAsia="de-DE"/>
        </w:rPr>
        <w:t xml:space="preserve"> {</w:t>
      </w:r>
    </w:p>
    <w:p w14:paraId="421E1D5B"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bytes</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FileData</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1</w:t>
      </w:r>
      <w:r w:rsidRPr="00C91BE8">
        <w:rPr>
          <w:rFonts w:ascii="Consolas" w:eastAsia="Times New Roman" w:hAnsi="Consolas" w:cs="Times New Roman"/>
          <w:color w:val="D4D4D4"/>
          <w:sz w:val="21"/>
          <w:szCs w:val="21"/>
          <w:lang w:eastAsia="de-DE"/>
        </w:rPr>
        <w:t>;</w:t>
      </w:r>
      <w:proofErr w:type="gramEnd"/>
    </w:p>
    <w:p w14:paraId="1858F4D1"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string</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FileName</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2</w:t>
      </w:r>
      <w:r w:rsidRPr="00C91BE8">
        <w:rPr>
          <w:rFonts w:ascii="Consolas" w:eastAsia="Times New Roman" w:hAnsi="Consolas" w:cs="Times New Roman"/>
          <w:color w:val="D4D4D4"/>
          <w:sz w:val="21"/>
          <w:szCs w:val="21"/>
          <w:lang w:eastAsia="de-DE"/>
        </w:rPr>
        <w:t>;</w:t>
      </w:r>
      <w:proofErr w:type="gramEnd"/>
    </w:p>
    <w:p w14:paraId="27B4B7B7"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bool</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FileEOF</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3</w:t>
      </w:r>
      <w:r w:rsidRPr="00C91BE8">
        <w:rPr>
          <w:rFonts w:ascii="Consolas" w:eastAsia="Times New Roman" w:hAnsi="Consolas" w:cs="Times New Roman"/>
          <w:color w:val="D4D4D4"/>
          <w:sz w:val="21"/>
          <w:szCs w:val="21"/>
          <w:lang w:eastAsia="de-DE"/>
        </w:rPr>
        <w:t>;</w:t>
      </w:r>
      <w:proofErr w:type="gramEnd"/>
    </w:p>
    <w:p w14:paraId="5AF8AD63"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bool</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NeedUploadMacro</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4</w:t>
      </w:r>
      <w:r w:rsidRPr="00C91BE8">
        <w:rPr>
          <w:rFonts w:ascii="Consolas" w:eastAsia="Times New Roman" w:hAnsi="Consolas" w:cs="Times New Roman"/>
          <w:color w:val="D4D4D4"/>
          <w:sz w:val="21"/>
          <w:szCs w:val="21"/>
          <w:lang w:eastAsia="de-DE"/>
        </w:rPr>
        <w:t>;</w:t>
      </w:r>
      <w:proofErr w:type="gramEnd"/>
    </w:p>
    <w:p w14:paraId="11209ADD"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569CD6"/>
          <w:sz w:val="21"/>
          <w:szCs w:val="21"/>
          <w:lang w:eastAsia="de-DE"/>
        </w:rPr>
        <w:t>UploadFileTypes</w:t>
      </w:r>
      <w:proofErr w:type="spellEnd"/>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FileType</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5</w:t>
      </w:r>
      <w:r w:rsidRPr="00C91BE8">
        <w:rPr>
          <w:rFonts w:ascii="Consolas" w:eastAsia="Times New Roman" w:hAnsi="Consolas" w:cs="Times New Roman"/>
          <w:color w:val="D4D4D4"/>
          <w:sz w:val="21"/>
          <w:szCs w:val="21"/>
          <w:lang w:eastAsia="de-DE"/>
        </w:rPr>
        <w:t>;</w:t>
      </w:r>
      <w:proofErr w:type="gramEnd"/>
    </w:p>
    <w:p w14:paraId="2AE1D958"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w:t>
      </w:r>
    </w:p>
    <w:p w14:paraId="355BBC44"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
    <w:p w14:paraId="1B52587E"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569CD6"/>
          <w:sz w:val="21"/>
          <w:szCs w:val="21"/>
          <w:lang w:eastAsia="de-DE"/>
        </w:rPr>
        <w:t>message</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UploadFileResponse</w:t>
      </w:r>
      <w:proofErr w:type="spellEnd"/>
      <w:r w:rsidRPr="00C91BE8">
        <w:rPr>
          <w:rFonts w:ascii="Consolas" w:eastAsia="Times New Roman" w:hAnsi="Consolas" w:cs="Times New Roman"/>
          <w:color w:val="D4D4D4"/>
          <w:sz w:val="21"/>
          <w:szCs w:val="21"/>
          <w:lang w:eastAsia="de-DE"/>
        </w:rPr>
        <w:t xml:space="preserve"> {</w:t>
      </w:r>
    </w:p>
    <w:p w14:paraId="4119A0CE"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bool</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IsSuccess</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1</w:t>
      </w:r>
      <w:r w:rsidRPr="00C91BE8">
        <w:rPr>
          <w:rFonts w:ascii="Consolas" w:eastAsia="Times New Roman" w:hAnsi="Consolas" w:cs="Times New Roman"/>
          <w:color w:val="D4D4D4"/>
          <w:sz w:val="21"/>
          <w:szCs w:val="21"/>
          <w:lang w:eastAsia="de-DE"/>
        </w:rPr>
        <w:t>;</w:t>
      </w:r>
      <w:proofErr w:type="gramEnd"/>
    </w:p>
    <w:p w14:paraId="0F3AE02C"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string</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ErrInfo</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2</w:t>
      </w:r>
      <w:r w:rsidRPr="00C91BE8">
        <w:rPr>
          <w:rFonts w:ascii="Consolas" w:eastAsia="Times New Roman" w:hAnsi="Consolas" w:cs="Times New Roman"/>
          <w:color w:val="D4D4D4"/>
          <w:sz w:val="21"/>
          <w:szCs w:val="21"/>
          <w:lang w:eastAsia="de-DE"/>
        </w:rPr>
        <w:t>;</w:t>
      </w:r>
      <w:proofErr w:type="gramEnd"/>
    </w:p>
    <w:p w14:paraId="60B6A996"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w:t>
      </w:r>
    </w:p>
    <w:p w14:paraId="5A94C2C5"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
    <w:p w14:paraId="1800F342"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569CD6"/>
          <w:sz w:val="21"/>
          <w:szCs w:val="21"/>
          <w:lang w:eastAsia="de-DE"/>
        </w:rPr>
        <w:t>message</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GetJournalsRequest</w:t>
      </w:r>
      <w:proofErr w:type="spellEnd"/>
      <w:r w:rsidRPr="00C91BE8">
        <w:rPr>
          <w:rFonts w:ascii="Consolas" w:eastAsia="Times New Roman" w:hAnsi="Consolas" w:cs="Times New Roman"/>
          <w:color w:val="D4D4D4"/>
          <w:sz w:val="21"/>
          <w:szCs w:val="21"/>
          <w:lang w:eastAsia="de-DE"/>
        </w:rPr>
        <w:t xml:space="preserve"> {</w:t>
      </w:r>
    </w:p>
    <w:p w14:paraId="7780EFD5"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int64</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FileId</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1</w:t>
      </w:r>
      <w:r w:rsidRPr="00C91BE8">
        <w:rPr>
          <w:rFonts w:ascii="Consolas" w:eastAsia="Times New Roman" w:hAnsi="Consolas" w:cs="Times New Roman"/>
          <w:color w:val="D4D4D4"/>
          <w:sz w:val="21"/>
          <w:szCs w:val="21"/>
          <w:lang w:eastAsia="de-DE"/>
        </w:rPr>
        <w:t>;</w:t>
      </w:r>
      <w:proofErr w:type="gramEnd"/>
    </w:p>
    <w:p w14:paraId="287DBBD0"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bool</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FileOK</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2</w:t>
      </w:r>
      <w:r w:rsidRPr="00C91BE8">
        <w:rPr>
          <w:rFonts w:ascii="Consolas" w:eastAsia="Times New Roman" w:hAnsi="Consolas" w:cs="Times New Roman"/>
          <w:color w:val="D4D4D4"/>
          <w:sz w:val="21"/>
          <w:szCs w:val="21"/>
          <w:lang w:eastAsia="de-DE"/>
        </w:rPr>
        <w:t>;</w:t>
      </w:r>
      <w:proofErr w:type="gramEnd"/>
    </w:p>
    <w:p w14:paraId="7A9AD0BB"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w:t>
      </w:r>
    </w:p>
    <w:p w14:paraId="2046A2A7"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
    <w:p w14:paraId="50DA98F0"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569CD6"/>
          <w:sz w:val="21"/>
          <w:szCs w:val="21"/>
          <w:lang w:eastAsia="de-DE"/>
        </w:rPr>
        <w:t>message</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GetJournalsResponse</w:t>
      </w:r>
      <w:proofErr w:type="spellEnd"/>
      <w:r w:rsidRPr="00C91BE8">
        <w:rPr>
          <w:rFonts w:ascii="Consolas" w:eastAsia="Times New Roman" w:hAnsi="Consolas" w:cs="Times New Roman"/>
          <w:color w:val="D4D4D4"/>
          <w:sz w:val="21"/>
          <w:szCs w:val="21"/>
          <w:lang w:eastAsia="de-DE"/>
        </w:rPr>
        <w:t xml:space="preserve"> {</w:t>
      </w:r>
    </w:p>
    <w:p w14:paraId="6D2A18D5"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int64</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FileId</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1</w:t>
      </w:r>
      <w:r w:rsidRPr="00C91BE8">
        <w:rPr>
          <w:rFonts w:ascii="Consolas" w:eastAsia="Times New Roman" w:hAnsi="Consolas" w:cs="Times New Roman"/>
          <w:color w:val="D4D4D4"/>
          <w:sz w:val="21"/>
          <w:szCs w:val="21"/>
          <w:lang w:eastAsia="de-DE"/>
        </w:rPr>
        <w:t>;</w:t>
      </w:r>
      <w:proofErr w:type="gramEnd"/>
    </w:p>
    <w:p w14:paraId="0307A7EE"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string</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FileName</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2</w:t>
      </w:r>
      <w:r w:rsidRPr="00C91BE8">
        <w:rPr>
          <w:rFonts w:ascii="Consolas" w:eastAsia="Times New Roman" w:hAnsi="Consolas" w:cs="Times New Roman"/>
          <w:color w:val="D4D4D4"/>
          <w:sz w:val="21"/>
          <w:szCs w:val="21"/>
          <w:lang w:eastAsia="de-DE"/>
        </w:rPr>
        <w:t>;</w:t>
      </w:r>
      <w:proofErr w:type="gramEnd"/>
    </w:p>
    <w:p w14:paraId="57C21560"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bytes</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FileData</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3</w:t>
      </w:r>
      <w:r w:rsidRPr="00C91BE8">
        <w:rPr>
          <w:rFonts w:ascii="Consolas" w:eastAsia="Times New Roman" w:hAnsi="Consolas" w:cs="Times New Roman"/>
          <w:color w:val="D4D4D4"/>
          <w:sz w:val="21"/>
          <w:szCs w:val="21"/>
          <w:lang w:eastAsia="de-DE"/>
        </w:rPr>
        <w:t>;</w:t>
      </w:r>
      <w:proofErr w:type="gramEnd"/>
    </w:p>
    <w:p w14:paraId="4BBADB65"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bool</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FileEOF</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4</w:t>
      </w:r>
      <w:r w:rsidRPr="00C91BE8">
        <w:rPr>
          <w:rFonts w:ascii="Consolas" w:eastAsia="Times New Roman" w:hAnsi="Consolas" w:cs="Times New Roman"/>
          <w:color w:val="D4D4D4"/>
          <w:sz w:val="21"/>
          <w:szCs w:val="21"/>
          <w:lang w:eastAsia="de-DE"/>
        </w:rPr>
        <w:t>;</w:t>
      </w:r>
      <w:proofErr w:type="gramEnd"/>
    </w:p>
    <w:p w14:paraId="5A7F822A"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w:t>
      </w:r>
    </w:p>
    <w:p w14:paraId="68B1623E"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
    <w:p w14:paraId="7812CE52"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569CD6"/>
          <w:sz w:val="21"/>
          <w:szCs w:val="21"/>
          <w:lang w:eastAsia="de-DE"/>
        </w:rPr>
        <w:t>message</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GetDFQFilesRequest</w:t>
      </w:r>
      <w:proofErr w:type="spellEnd"/>
      <w:r w:rsidRPr="00C91BE8">
        <w:rPr>
          <w:rFonts w:ascii="Consolas" w:eastAsia="Times New Roman" w:hAnsi="Consolas" w:cs="Times New Roman"/>
          <w:color w:val="D4D4D4"/>
          <w:sz w:val="21"/>
          <w:szCs w:val="21"/>
          <w:lang w:eastAsia="de-DE"/>
        </w:rPr>
        <w:t xml:space="preserve"> {</w:t>
      </w:r>
    </w:p>
    <w:p w14:paraId="04820BEA"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int64</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FileId</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1</w:t>
      </w:r>
      <w:r w:rsidRPr="00C91BE8">
        <w:rPr>
          <w:rFonts w:ascii="Consolas" w:eastAsia="Times New Roman" w:hAnsi="Consolas" w:cs="Times New Roman"/>
          <w:color w:val="D4D4D4"/>
          <w:sz w:val="21"/>
          <w:szCs w:val="21"/>
          <w:lang w:eastAsia="de-DE"/>
        </w:rPr>
        <w:t>;</w:t>
      </w:r>
      <w:proofErr w:type="gramEnd"/>
    </w:p>
    <w:p w14:paraId="0C0FC7AF"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bool</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FileOK</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2</w:t>
      </w:r>
      <w:r w:rsidRPr="00C91BE8">
        <w:rPr>
          <w:rFonts w:ascii="Consolas" w:eastAsia="Times New Roman" w:hAnsi="Consolas" w:cs="Times New Roman"/>
          <w:color w:val="D4D4D4"/>
          <w:sz w:val="21"/>
          <w:szCs w:val="21"/>
          <w:lang w:eastAsia="de-DE"/>
        </w:rPr>
        <w:t>;</w:t>
      </w:r>
      <w:proofErr w:type="gramEnd"/>
    </w:p>
    <w:p w14:paraId="546C367A"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w:t>
      </w:r>
    </w:p>
    <w:p w14:paraId="5672BF1C"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
    <w:p w14:paraId="0B1A7861"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569CD6"/>
          <w:sz w:val="21"/>
          <w:szCs w:val="21"/>
          <w:lang w:eastAsia="de-DE"/>
        </w:rPr>
        <w:t>message</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GetDFQFilesResponse</w:t>
      </w:r>
      <w:proofErr w:type="spellEnd"/>
      <w:r w:rsidRPr="00C91BE8">
        <w:rPr>
          <w:rFonts w:ascii="Consolas" w:eastAsia="Times New Roman" w:hAnsi="Consolas" w:cs="Times New Roman"/>
          <w:color w:val="D4D4D4"/>
          <w:sz w:val="21"/>
          <w:szCs w:val="21"/>
          <w:lang w:eastAsia="de-DE"/>
        </w:rPr>
        <w:t xml:space="preserve"> {</w:t>
      </w:r>
    </w:p>
    <w:p w14:paraId="1188E799"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int64</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FileId</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1</w:t>
      </w:r>
      <w:r w:rsidRPr="00C91BE8">
        <w:rPr>
          <w:rFonts w:ascii="Consolas" w:eastAsia="Times New Roman" w:hAnsi="Consolas" w:cs="Times New Roman"/>
          <w:color w:val="D4D4D4"/>
          <w:sz w:val="21"/>
          <w:szCs w:val="21"/>
          <w:lang w:eastAsia="de-DE"/>
        </w:rPr>
        <w:t>;</w:t>
      </w:r>
      <w:proofErr w:type="gramEnd"/>
    </w:p>
    <w:p w14:paraId="4C29A190"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string</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FileName</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2</w:t>
      </w:r>
      <w:r w:rsidRPr="00C91BE8">
        <w:rPr>
          <w:rFonts w:ascii="Consolas" w:eastAsia="Times New Roman" w:hAnsi="Consolas" w:cs="Times New Roman"/>
          <w:color w:val="D4D4D4"/>
          <w:sz w:val="21"/>
          <w:szCs w:val="21"/>
          <w:lang w:eastAsia="de-DE"/>
        </w:rPr>
        <w:t>;</w:t>
      </w:r>
      <w:proofErr w:type="gramEnd"/>
    </w:p>
    <w:p w14:paraId="7427E800"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bytes</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FileData</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3</w:t>
      </w:r>
      <w:r w:rsidRPr="00C91BE8">
        <w:rPr>
          <w:rFonts w:ascii="Consolas" w:eastAsia="Times New Roman" w:hAnsi="Consolas" w:cs="Times New Roman"/>
          <w:color w:val="D4D4D4"/>
          <w:sz w:val="21"/>
          <w:szCs w:val="21"/>
          <w:lang w:eastAsia="de-DE"/>
        </w:rPr>
        <w:t>;</w:t>
      </w:r>
      <w:proofErr w:type="gramEnd"/>
    </w:p>
    <w:p w14:paraId="39FC4E46"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bool</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FileEOF</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4</w:t>
      </w:r>
      <w:r w:rsidRPr="00C91BE8">
        <w:rPr>
          <w:rFonts w:ascii="Consolas" w:eastAsia="Times New Roman" w:hAnsi="Consolas" w:cs="Times New Roman"/>
          <w:color w:val="D4D4D4"/>
          <w:sz w:val="21"/>
          <w:szCs w:val="21"/>
          <w:lang w:eastAsia="de-DE"/>
        </w:rPr>
        <w:t>;</w:t>
      </w:r>
      <w:proofErr w:type="gramEnd"/>
    </w:p>
    <w:p w14:paraId="1F539A17"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w:t>
      </w:r>
    </w:p>
    <w:p w14:paraId="654B22D8"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
    <w:p w14:paraId="0E84A50B"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569CD6"/>
          <w:sz w:val="21"/>
          <w:szCs w:val="21"/>
          <w:lang w:eastAsia="de-DE"/>
        </w:rPr>
        <w:t>message</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ReportFileEntity</w:t>
      </w:r>
      <w:proofErr w:type="spellEnd"/>
      <w:r w:rsidRPr="00C91BE8">
        <w:rPr>
          <w:rFonts w:ascii="Consolas" w:eastAsia="Times New Roman" w:hAnsi="Consolas" w:cs="Times New Roman"/>
          <w:color w:val="D4D4D4"/>
          <w:sz w:val="21"/>
          <w:szCs w:val="21"/>
          <w:lang w:eastAsia="de-DE"/>
        </w:rPr>
        <w:t xml:space="preserve"> {</w:t>
      </w:r>
    </w:p>
    <w:p w14:paraId="11BC520B"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string</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FileName</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1</w:t>
      </w:r>
      <w:r w:rsidRPr="00C91BE8">
        <w:rPr>
          <w:rFonts w:ascii="Consolas" w:eastAsia="Times New Roman" w:hAnsi="Consolas" w:cs="Times New Roman"/>
          <w:color w:val="D4D4D4"/>
          <w:sz w:val="21"/>
          <w:szCs w:val="21"/>
          <w:lang w:eastAsia="de-DE"/>
        </w:rPr>
        <w:t>;</w:t>
      </w:r>
      <w:proofErr w:type="gramEnd"/>
    </w:p>
    <w:p w14:paraId="00A42892"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int64</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FileSize</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2</w:t>
      </w:r>
      <w:r w:rsidRPr="00C91BE8">
        <w:rPr>
          <w:rFonts w:ascii="Consolas" w:eastAsia="Times New Roman" w:hAnsi="Consolas" w:cs="Times New Roman"/>
          <w:color w:val="D4D4D4"/>
          <w:sz w:val="21"/>
          <w:szCs w:val="21"/>
          <w:lang w:eastAsia="de-DE"/>
        </w:rPr>
        <w:t>;</w:t>
      </w:r>
      <w:proofErr w:type="gramEnd"/>
    </w:p>
    <w:p w14:paraId="34B521D6"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proofErr w:type="gramStart"/>
      <w:r w:rsidRPr="00C91BE8">
        <w:rPr>
          <w:rFonts w:ascii="Consolas" w:eastAsia="Times New Roman" w:hAnsi="Consolas" w:cs="Times New Roman"/>
          <w:color w:val="569CD6"/>
          <w:sz w:val="21"/>
          <w:szCs w:val="21"/>
          <w:lang w:eastAsia="de-DE"/>
        </w:rPr>
        <w:t>google.protobuf</w:t>
      </w:r>
      <w:proofErr w:type="gramEnd"/>
      <w:r w:rsidRPr="00C91BE8">
        <w:rPr>
          <w:rFonts w:ascii="Consolas" w:eastAsia="Times New Roman" w:hAnsi="Consolas" w:cs="Times New Roman"/>
          <w:color w:val="569CD6"/>
          <w:sz w:val="21"/>
          <w:szCs w:val="21"/>
          <w:lang w:eastAsia="de-DE"/>
        </w:rPr>
        <w:t>.Timestamp</w:t>
      </w:r>
      <w:proofErr w:type="spellEnd"/>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LastWriteTimeUTC</w:t>
      </w:r>
      <w:proofErr w:type="spellEnd"/>
      <w:r w:rsidRPr="00C91BE8">
        <w:rPr>
          <w:rFonts w:ascii="Consolas" w:eastAsia="Times New Roman" w:hAnsi="Consolas" w:cs="Times New Roman"/>
          <w:color w:val="D4D4D4"/>
          <w:sz w:val="21"/>
          <w:szCs w:val="21"/>
          <w:lang w:eastAsia="de-DE"/>
        </w:rPr>
        <w:t xml:space="preserve"> = </w:t>
      </w:r>
      <w:r w:rsidRPr="00C91BE8">
        <w:rPr>
          <w:rFonts w:ascii="Consolas" w:eastAsia="Times New Roman" w:hAnsi="Consolas" w:cs="Times New Roman"/>
          <w:color w:val="B5CEA8"/>
          <w:sz w:val="21"/>
          <w:szCs w:val="21"/>
          <w:lang w:eastAsia="de-DE"/>
        </w:rPr>
        <w:t>3</w:t>
      </w:r>
      <w:r w:rsidRPr="00C91BE8">
        <w:rPr>
          <w:rFonts w:ascii="Consolas" w:eastAsia="Times New Roman" w:hAnsi="Consolas" w:cs="Times New Roman"/>
          <w:color w:val="D4D4D4"/>
          <w:sz w:val="21"/>
          <w:szCs w:val="21"/>
          <w:lang w:eastAsia="de-DE"/>
        </w:rPr>
        <w:t>;</w:t>
      </w:r>
    </w:p>
    <w:p w14:paraId="23DFDC72"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w:t>
      </w:r>
    </w:p>
    <w:p w14:paraId="5E18CE40"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
    <w:p w14:paraId="78AD64B8"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569CD6"/>
          <w:sz w:val="21"/>
          <w:szCs w:val="21"/>
          <w:lang w:eastAsia="de-DE"/>
        </w:rPr>
        <w:t>message</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GetReportFileListResponse</w:t>
      </w:r>
      <w:proofErr w:type="spellEnd"/>
      <w:r w:rsidRPr="00C91BE8">
        <w:rPr>
          <w:rFonts w:ascii="Consolas" w:eastAsia="Times New Roman" w:hAnsi="Consolas" w:cs="Times New Roman"/>
          <w:color w:val="D4D4D4"/>
          <w:sz w:val="21"/>
          <w:szCs w:val="21"/>
          <w:lang w:eastAsia="de-DE"/>
        </w:rPr>
        <w:t xml:space="preserve"> {</w:t>
      </w:r>
    </w:p>
    <w:p w14:paraId="2EFDEBEB"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repeated</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569CD6"/>
          <w:sz w:val="21"/>
          <w:szCs w:val="21"/>
          <w:lang w:eastAsia="de-DE"/>
        </w:rPr>
        <w:t>ReportFileEntity</w:t>
      </w:r>
      <w:proofErr w:type="spellEnd"/>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ReportFileList</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1</w:t>
      </w:r>
      <w:r w:rsidRPr="00C91BE8">
        <w:rPr>
          <w:rFonts w:ascii="Consolas" w:eastAsia="Times New Roman" w:hAnsi="Consolas" w:cs="Times New Roman"/>
          <w:color w:val="D4D4D4"/>
          <w:sz w:val="21"/>
          <w:szCs w:val="21"/>
          <w:lang w:eastAsia="de-DE"/>
        </w:rPr>
        <w:t>;</w:t>
      </w:r>
      <w:proofErr w:type="gramEnd"/>
    </w:p>
    <w:p w14:paraId="5E5060A0"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w:t>
      </w:r>
    </w:p>
    <w:p w14:paraId="4C97B430"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
    <w:p w14:paraId="72E87C03"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569CD6"/>
          <w:sz w:val="21"/>
          <w:szCs w:val="21"/>
          <w:lang w:eastAsia="de-DE"/>
        </w:rPr>
        <w:t>message</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DownloadReportFileRequest</w:t>
      </w:r>
      <w:proofErr w:type="spellEnd"/>
      <w:r w:rsidRPr="00C91BE8">
        <w:rPr>
          <w:rFonts w:ascii="Consolas" w:eastAsia="Times New Roman" w:hAnsi="Consolas" w:cs="Times New Roman"/>
          <w:color w:val="D4D4D4"/>
          <w:sz w:val="21"/>
          <w:szCs w:val="21"/>
          <w:lang w:eastAsia="de-DE"/>
        </w:rPr>
        <w:t xml:space="preserve"> {</w:t>
      </w:r>
    </w:p>
    <w:p w14:paraId="5BEA727A"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string</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FileName</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1</w:t>
      </w:r>
      <w:r w:rsidRPr="00C91BE8">
        <w:rPr>
          <w:rFonts w:ascii="Consolas" w:eastAsia="Times New Roman" w:hAnsi="Consolas" w:cs="Times New Roman"/>
          <w:color w:val="D4D4D4"/>
          <w:sz w:val="21"/>
          <w:szCs w:val="21"/>
          <w:lang w:eastAsia="de-DE"/>
        </w:rPr>
        <w:t>;</w:t>
      </w:r>
      <w:proofErr w:type="gramEnd"/>
    </w:p>
    <w:p w14:paraId="4C36A808"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w:t>
      </w:r>
    </w:p>
    <w:p w14:paraId="67D92274"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
    <w:p w14:paraId="100BBD65"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569CD6"/>
          <w:sz w:val="21"/>
          <w:szCs w:val="21"/>
          <w:lang w:eastAsia="de-DE"/>
        </w:rPr>
        <w:t>message</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DownloadReportFileResponse</w:t>
      </w:r>
      <w:proofErr w:type="spellEnd"/>
      <w:r w:rsidRPr="00C91BE8">
        <w:rPr>
          <w:rFonts w:ascii="Consolas" w:eastAsia="Times New Roman" w:hAnsi="Consolas" w:cs="Times New Roman"/>
          <w:color w:val="D4D4D4"/>
          <w:sz w:val="21"/>
          <w:szCs w:val="21"/>
          <w:lang w:eastAsia="de-DE"/>
        </w:rPr>
        <w:t xml:space="preserve"> {</w:t>
      </w:r>
    </w:p>
    <w:p w14:paraId="2D6D8BD5"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bytes</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FileData</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1</w:t>
      </w:r>
      <w:r w:rsidRPr="00C91BE8">
        <w:rPr>
          <w:rFonts w:ascii="Consolas" w:eastAsia="Times New Roman" w:hAnsi="Consolas" w:cs="Times New Roman"/>
          <w:color w:val="D4D4D4"/>
          <w:sz w:val="21"/>
          <w:szCs w:val="21"/>
          <w:lang w:eastAsia="de-DE"/>
        </w:rPr>
        <w:t>;</w:t>
      </w:r>
      <w:proofErr w:type="gramEnd"/>
    </w:p>
    <w:p w14:paraId="5E9A306F"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bool</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FileEOF</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2</w:t>
      </w:r>
      <w:r w:rsidRPr="00C91BE8">
        <w:rPr>
          <w:rFonts w:ascii="Consolas" w:eastAsia="Times New Roman" w:hAnsi="Consolas" w:cs="Times New Roman"/>
          <w:color w:val="D4D4D4"/>
          <w:sz w:val="21"/>
          <w:szCs w:val="21"/>
          <w:lang w:eastAsia="de-DE"/>
        </w:rPr>
        <w:t>;</w:t>
      </w:r>
      <w:proofErr w:type="gramEnd"/>
    </w:p>
    <w:p w14:paraId="5C410C28"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w:t>
      </w:r>
    </w:p>
    <w:p w14:paraId="467C41B5"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
    <w:p w14:paraId="27F19B2A"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569CD6"/>
          <w:sz w:val="21"/>
          <w:szCs w:val="21"/>
          <w:lang w:eastAsia="de-DE"/>
        </w:rPr>
        <w:t>message</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InteractiveRequest</w:t>
      </w:r>
      <w:proofErr w:type="spellEnd"/>
      <w:r w:rsidRPr="00C91BE8">
        <w:rPr>
          <w:rFonts w:ascii="Consolas" w:eastAsia="Times New Roman" w:hAnsi="Consolas" w:cs="Times New Roman"/>
          <w:color w:val="D4D4D4"/>
          <w:sz w:val="21"/>
          <w:szCs w:val="21"/>
          <w:lang w:eastAsia="de-DE"/>
        </w:rPr>
        <w:t xml:space="preserve"> {</w:t>
      </w:r>
    </w:p>
    <w:p w14:paraId="7ADA6F00"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569CD6"/>
          <w:sz w:val="21"/>
          <w:szCs w:val="21"/>
          <w:lang w:eastAsia="de-DE"/>
        </w:rPr>
        <w:t>InteractiveTypes</w:t>
      </w:r>
      <w:proofErr w:type="spellEnd"/>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ReqType</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1</w:t>
      </w:r>
      <w:r w:rsidRPr="00C91BE8">
        <w:rPr>
          <w:rFonts w:ascii="Consolas" w:eastAsia="Times New Roman" w:hAnsi="Consolas" w:cs="Times New Roman"/>
          <w:color w:val="D4D4D4"/>
          <w:sz w:val="21"/>
          <w:szCs w:val="21"/>
          <w:lang w:eastAsia="de-DE"/>
        </w:rPr>
        <w:t>;</w:t>
      </w:r>
      <w:proofErr w:type="gramEnd"/>
    </w:p>
    <w:p w14:paraId="28E13D8D"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string</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ReqName</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2</w:t>
      </w:r>
      <w:r w:rsidRPr="00C91BE8">
        <w:rPr>
          <w:rFonts w:ascii="Consolas" w:eastAsia="Times New Roman" w:hAnsi="Consolas" w:cs="Times New Roman"/>
          <w:color w:val="D4D4D4"/>
          <w:sz w:val="21"/>
          <w:szCs w:val="21"/>
          <w:lang w:eastAsia="de-DE"/>
        </w:rPr>
        <w:t>;</w:t>
      </w:r>
      <w:proofErr w:type="gramEnd"/>
    </w:p>
    <w:p w14:paraId="64030916"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bytes</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ReqData</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3</w:t>
      </w:r>
      <w:r w:rsidRPr="00C91BE8">
        <w:rPr>
          <w:rFonts w:ascii="Consolas" w:eastAsia="Times New Roman" w:hAnsi="Consolas" w:cs="Times New Roman"/>
          <w:color w:val="D4D4D4"/>
          <w:sz w:val="21"/>
          <w:szCs w:val="21"/>
          <w:lang w:eastAsia="de-DE"/>
        </w:rPr>
        <w:t>;</w:t>
      </w:r>
      <w:proofErr w:type="gramEnd"/>
    </w:p>
    <w:p w14:paraId="63807A0A"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w:t>
      </w:r>
    </w:p>
    <w:p w14:paraId="52D6C4CC"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
    <w:p w14:paraId="1448A6EB"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569CD6"/>
          <w:sz w:val="21"/>
          <w:szCs w:val="21"/>
          <w:lang w:eastAsia="de-DE"/>
        </w:rPr>
        <w:lastRenderedPageBreak/>
        <w:t>message</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InteractiveResponse</w:t>
      </w:r>
      <w:proofErr w:type="spellEnd"/>
      <w:r w:rsidRPr="00C91BE8">
        <w:rPr>
          <w:rFonts w:ascii="Consolas" w:eastAsia="Times New Roman" w:hAnsi="Consolas" w:cs="Times New Roman"/>
          <w:color w:val="D4D4D4"/>
          <w:sz w:val="21"/>
          <w:szCs w:val="21"/>
          <w:lang w:eastAsia="de-DE"/>
        </w:rPr>
        <w:t xml:space="preserve"> {</w:t>
      </w:r>
    </w:p>
    <w:p w14:paraId="423852EC"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bool</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IsSuccess</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1</w:t>
      </w:r>
      <w:r w:rsidRPr="00C91BE8">
        <w:rPr>
          <w:rFonts w:ascii="Consolas" w:eastAsia="Times New Roman" w:hAnsi="Consolas" w:cs="Times New Roman"/>
          <w:color w:val="D4D4D4"/>
          <w:sz w:val="21"/>
          <w:szCs w:val="21"/>
          <w:lang w:eastAsia="de-DE"/>
        </w:rPr>
        <w:t>;</w:t>
      </w:r>
      <w:proofErr w:type="gramEnd"/>
    </w:p>
    <w:p w14:paraId="05D20181"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string</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ErrInfo</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2</w:t>
      </w:r>
      <w:r w:rsidRPr="00C91BE8">
        <w:rPr>
          <w:rFonts w:ascii="Consolas" w:eastAsia="Times New Roman" w:hAnsi="Consolas" w:cs="Times New Roman"/>
          <w:color w:val="D4D4D4"/>
          <w:sz w:val="21"/>
          <w:szCs w:val="21"/>
          <w:lang w:eastAsia="de-DE"/>
        </w:rPr>
        <w:t>;</w:t>
      </w:r>
      <w:proofErr w:type="gramEnd"/>
    </w:p>
    <w:p w14:paraId="64905634"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w:t>
      </w:r>
    </w:p>
    <w:p w14:paraId="1047E668"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
    <w:p w14:paraId="315ECB45"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569CD6"/>
          <w:sz w:val="21"/>
          <w:szCs w:val="21"/>
          <w:lang w:eastAsia="de-DE"/>
        </w:rPr>
        <w:t>message</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InteractiveResultRequest</w:t>
      </w:r>
      <w:proofErr w:type="spellEnd"/>
      <w:r w:rsidRPr="00C91BE8">
        <w:rPr>
          <w:rFonts w:ascii="Consolas" w:eastAsia="Times New Roman" w:hAnsi="Consolas" w:cs="Times New Roman"/>
          <w:color w:val="D4D4D4"/>
          <w:sz w:val="21"/>
          <w:szCs w:val="21"/>
          <w:lang w:eastAsia="de-DE"/>
        </w:rPr>
        <w:t xml:space="preserve"> {</w:t>
      </w:r>
    </w:p>
    <w:p w14:paraId="1CA8E558"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569CD6"/>
          <w:sz w:val="21"/>
          <w:szCs w:val="21"/>
          <w:lang w:eastAsia="de-DE"/>
        </w:rPr>
        <w:t>InteractiveTypes</w:t>
      </w:r>
      <w:proofErr w:type="spellEnd"/>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ReqType</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1</w:t>
      </w:r>
      <w:r w:rsidRPr="00C91BE8">
        <w:rPr>
          <w:rFonts w:ascii="Consolas" w:eastAsia="Times New Roman" w:hAnsi="Consolas" w:cs="Times New Roman"/>
          <w:color w:val="D4D4D4"/>
          <w:sz w:val="21"/>
          <w:szCs w:val="21"/>
          <w:lang w:eastAsia="de-DE"/>
        </w:rPr>
        <w:t>;</w:t>
      </w:r>
      <w:proofErr w:type="gramEnd"/>
    </w:p>
    <w:p w14:paraId="16731B31"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string</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ReqName</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2</w:t>
      </w:r>
      <w:r w:rsidRPr="00C91BE8">
        <w:rPr>
          <w:rFonts w:ascii="Consolas" w:eastAsia="Times New Roman" w:hAnsi="Consolas" w:cs="Times New Roman"/>
          <w:color w:val="D4D4D4"/>
          <w:sz w:val="21"/>
          <w:szCs w:val="21"/>
          <w:lang w:eastAsia="de-DE"/>
        </w:rPr>
        <w:t>;</w:t>
      </w:r>
      <w:proofErr w:type="gramEnd"/>
    </w:p>
    <w:p w14:paraId="58E6DF72"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bool</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NeedSave</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3</w:t>
      </w:r>
      <w:r w:rsidRPr="00C91BE8">
        <w:rPr>
          <w:rFonts w:ascii="Consolas" w:eastAsia="Times New Roman" w:hAnsi="Consolas" w:cs="Times New Roman"/>
          <w:color w:val="D4D4D4"/>
          <w:sz w:val="21"/>
          <w:szCs w:val="21"/>
          <w:lang w:eastAsia="de-DE"/>
        </w:rPr>
        <w:t>;</w:t>
      </w:r>
      <w:proofErr w:type="gramEnd"/>
    </w:p>
    <w:p w14:paraId="2C16FE8B"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w:t>
      </w:r>
    </w:p>
    <w:p w14:paraId="092FE414"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
    <w:p w14:paraId="0D4D94FB"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569CD6"/>
          <w:sz w:val="21"/>
          <w:szCs w:val="21"/>
          <w:lang w:eastAsia="de-DE"/>
        </w:rPr>
        <w:t>message</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InteractiveResultResponse</w:t>
      </w:r>
      <w:proofErr w:type="spellEnd"/>
      <w:r w:rsidRPr="00C91BE8">
        <w:rPr>
          <w:rFonts w:ascii="Consolas" w:eastAsia="Times New Roman" w:hAnsi="Consolas" w:cs="Times New Roman"/>
          <w:color w:val="D4D4D4"/>
          <w:sz w:val="21"/>
          <w:szCs w:val="21"/>
          <w:lang w:eastAsia="de-DE"/>
        </w:rPr>
        <w:t xml:space="preserve"> {</w:t>
      </w:r>
    </w:p>
    <w:p w14:paraId="7459201F"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bool</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IsSuccess</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1</w:t>
      </w:r>
      <w:r w:rsidRPr="00C91BE8">
        <w:rPr>
          <w:rFonts w:ascii="Consolas" w:eastAsia="Times New Roman" w:hAnsi="Consolas" w:cs="Times New Roman"/>
          <w:color w:val="D4D4D4"/>
          <w:sz w:val="21"/>
          <w:szCs w:val="21"/>
          <w:lang w:eastAsia="de-DE"/>
        </w:rPr>
        <w:t>;</w:t>
      </w:r>
      <w:proofErr w:type="gramEnd"/>
    </w:p>
    <w:p w14:paraId="1A323548"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string</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ErrInfo</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2</w:t>
      </w:r>
      <w:r w:rsidRPr="00C91BE8">
        <w:rPr>
          <w:rFonts w:ascii="Consolas" w:eastAsia="Times New Roman" w:hAnsi="Consolas" w:cs="Times New Roman"/>
          <w:color w:val="D4D4D4"/>
          <w:sz w:val="21"/>
          <w:szCs w:val="21"/>
          <w:lang w:eastAsia="de-DE"/>
        </w:rPr>
        <w:t>;</w:t>
      </w:r>
      <w:proofErr w:type="gramEnd"/>
    </w:p>
    <w:p w14:paraId="1332D3EA"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double</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ValueOfReadVar</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3</w:t>
      </w:r>
      <w:r w:rsidRPr="00C91BE8">
        <w:rPr>
          <w:rFonts w:ascii="Consolas" w:eastAsia="Times New Roman" w:hAnsi="Consolas" w:cs="Times New Roman"/>
          <w:color w:val="D4D4D4"/>
          <w:sz w:val="21"/>
          <w:szCs w:val="21"/>
          <w:lang w:eastAsia="de-DE"/>
        </w:rPr>
        <w:t>;</w:t>
      </w:r>
      <w:proofErr w:type="gramEnd"/>
    </w:p>
    <w:p w14:paraId="1FF879CC"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w:t>
      </w:r>
    </w:p>
    <w:p w14:paraId="1A654D05"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
    <w:p w14:paraId="3B487E5A"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569CD6"/>
          <w:sz w:val="21"/>
          <w:szCs w:val="21"/>
          <w:lang w:eastAsia="de-DE"/>
        </w:rPr>
        <w:t>message</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PRGPreviewsRequest</w:t>
      </w:r>
      <w:proofErr w:type="spellEnd"/>
      <w:r w:rsidRPr="00C91BE8">
        <w:rPr>
          <w:rFonts w:ascii="Consolas" w:eastAsia="Times New Roman" w:hAnsi="Consolas" w:cs="Times New Roman"/>
          <w:color w:val="D4D4D4"/>
          <w:sz w:val="21"/>
          <w:szCs w:val="21"/>
          <w:lang w:eastAsia="de-DE"/>
        </w:rPr>
        <w:t xml:space="preserve"> {</w:t>
      </w:r>
    </w:p>
    <w:p w14:paraId="67240BC0"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string</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PrgFileName</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1</w:t>
      </w:r>
      <w:r w:rsidRPr="00C91BE8">
        <w:rPr>
          <w:rFonts w:ascii="Consolas" w:eastAsia="Times New Roman" w:hAnsi="Consolas" w:cs="Times New Roman"/>
          <w:color w:val="D4D4D4"/>
          <w:sz w:val="21"/>
          <w:szCs w:val="21"/>
          <w:lang w:eastAsia="de-DE"/>
        </w:rPr>
        <w:t>;</w:t>
      </w:r>
      <w:proofErr w:type="gramEnd"/>
    </w:p>
    <w:p w14:paraId="6CE3A268"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569CD6"/>
          <w:sz w:val="21"/>
          <w:szCs w:val="21"/>
          <w:lang w:eastAsia="de-DE"/>
        </w:rPr>
        <w:t>ImageTypes</w:t>
      </w:r>
      <w:proofErr w:type="spellEnd"/>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ImageType</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2</w:t>
      </w:r>
      <w:r w:rsidRPr="00C91BE8">
        <w:rPr>
          <w:rFonts w:ascii="Consolas" w:eastAsia="Times New Roman" w:hAnsi="Consolas" w:cs="Times New Roman"/>
          <w:color w:val="D4D4D4"/>
          <w:sz w:val="21"/>
          <w:szCs w:val="21"/>
          <w:lang w:eastAsia="de-DE"/>
        </w:rPr>
        <w:t>;</w:t>
      </w:r>
      <w:proofErr w:type="gramEnd"/>
    </w:p>
    <w:p w14:paraId="73DA71EE"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bytes</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ImageData</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3</w:t>
      </w:r>
      <w:r w:rsidRPr="00C91BE8">
        <w:rPr>
          <w:rFonts w:ascii="Consolas" w:eastAsia="Times New Roman" w:hAnsi="Consolas" w:cs="Times New Roman"/>
          <w:color w:val="D4D4D4"/>
          <w:sz w:val="21"/>
          <w:szCs w:val="21"/>
          <w:lang w:eastAsia="de-DE"/>
        </w:rPr>
        <w:t>;</w:t>
      </w:r>
      <w:proofErr w:type="gramEnd"/>
    </w:p>
    <w:p w14:paraId="1E51A4EF"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bool</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ImageDataEOF</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4</w:t>
      </w:r>
      <w:r w:rsidRPr="00C91BE8">
        <w:rPr>
          <w:rFonts w:ascii="Consolas" w:eastAsia="Times New Roman" w:hAnsi="Consolas" w:cs="Times New Roman"/>
          <w:color w:val="D4D4D4"/>
          <w:sz w:val="21"/>
          <w:szCs w:val="21"/>
          <w:lang w:eastAsia="de-DE"/>
        </w:rPr>
        <w:t>;</w:t>
      </w:r>
      <w:proofErr w:type="gramEnd"/>
    </w:p>
    <w:p w14:paraId="3D3126D6"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w:t>
      </w:r>
    </w:p>
    <w:p w14:paraId="21ABBA8F"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
    <w:p w14:paraId="5420B91E"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roofErr w:type="gramStart"/>
      <w:r w:rsidRPr="00C91BE8">
        <w:rPr>
          <w:rFonts w:ascii="Consolas" w:eastAsia="Times New Roman" w:hAnsi="Consolas" w:cs="Times New Roman"/>
          <w:color w:val="569CD6"/>
          <w:sz w:val="21"/>
          <w:szCs w:val="21"/>
          <w:lang w:eastAsia="de-DE"/>
        </w:rPr>
        <w:t>message</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PRGPreviewsResopnse</w:t>
      </w:r>
      <w:proofErr w:type="spellEnd"/>
      <w:proofErr w:type="gramEnd"/>
      <w:r w:rsidRPr="00C91BE8">
        <w:rPr>
          <w:rFonts w:ascii="Consolas" w:eastAsia="Times New Roman" w:hAnsi="Consolas" w:cs="Times New Roman"/>
          <w:color w:val="D4D4D4"/>
          <w:sz w:val="21"/>
          <w:szCs w:val="21"/>
          <w:lang w:eastAsia="de-DE"/>
        </w:rPr>
        <w:t xml:space="preserve"> {</w:t>
      </w:r>
    </w:p>
    <w:p w14:paraId="066AA472"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string</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PrgFileName</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1</w:t>
      </w:r>
      <w:r w:rsidRPr="00C91BE8">
        <w:rPr>
          <w:rFonts w:ascii="Consolas" w:eastAsia="Times New Roman" w:hAnsi="Consolas" w:cs="Times New Roman"/>
          <w:color w:val="D4D4D4"/>
          <w:sz w:val="21"/>
          <w:szCs w:val="21"/>
          <w:lang w:eastAsia="de-DE"/>
        </w:rPr>
        <w:t>;</w:t>
      </w:r>
      <w:proofErr w:type="gramEnd"/>
    </w:p>
    <w:p w14:paraId="44335625"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569CD6"/>
          <w:sz w:val="21"/>
          <w:szCs w:val="21"/>
          <w:lang w:eastAsia="de-DE"/>
        </w:rPr>
        <w:t>ImageTypes</w:t>
      </w:r>
      <w:proofErr w:type="spellEnd"/>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ImageType</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2</w:t>
      </w:r>
      <w:r w:rsidRPr="00C91BE8">
        <w:rPr>
          <w:rFonts w:ascii="Consolas" w:eastAsia="Times New Roman" w:hAnsi="Consolas" w:cs="Times New Roman"/>
          <w:color w:val="D4D4D4"/>
          <w:sz w:val="21"/>
          <w:szCs w:val="21"/>
          <w:lang w:eastAsia="de-DE"/>
        </w:rPr>
        <w:t>;</w:t>
      </w:r>
      <w:proofErr w:type="gramEnd"/>
    </w:p>
    <w:p w14:paraId="007CB425"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w:t>
      </w:r>
    </w:p>
    <w:p w14:paraId="4B1795BB"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
    <w:p w14:paraId="62D7F9CE"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569CD6"/>
          <w:sz w:val="21"/>
          <w:szCs w:val="21"/>
          <w:lang w:eastAsia="de-DE"/>
        </w:rPr>
        <w:t>message</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GetMachineConfigurationResponse</w:t>
      </w:r>
      <w:proofErr w:type="spellEnd"/>
      <w:r w:rsidRPr="00C91BE8">
        <w:rPr>
          <w:rFonts w:ascii="Consolas" w:eastAsia="Times New Roman" w:hAnsi="Consolas" w:cs="Times New Roman"/>
          <w:color w:val="D4D4D4"/>
          <w:sz w:val="21"/>
          <w:szCs w:val="21"/>
          <w:lang w:eastAsia="de-DE"/>
        </w:rPr>
        <w:t xml:space="preserve"> {</w:t>
      </w:r>
    </w:p>
    <w:p w14:paraId="12973519"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bool</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IsSuccess</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1</w:t>
      </w:r>
      <w:r w:rsidRPr="00C91BE8">
        <w:rPr>
          <w:rFonts w:ascii="Consolas" w:eastAsia="Times New Roman" w:hAnsi="Consolas" w:cs="Times New Roman"/>
          <w:color w:val="D4D4D4"/>
          <w:sz w:val="21"/>
          <w:szCs w:val="21"/>
          <w:lang w:eastAsia="de-DE"/>
        </w:rPr>
        <w:t>;</w:t>
      </w:r>
      <w:proofErr w:type="gramEnd"/>
    </w:p>
    <w:p w14:paraId="4DDCAAB7"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string</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ErrInfo</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2</w:t>
      </w:r>
      <w:r w:rsidRPr="00C91BE8">
        <w:rPr>
          <w:rFonts w:ascii="Consolas" w:eastAsia="Times New Roman" w:hAnsi="Consolas" w:cs="Times New Roman"/>
          <w:color w:val="D4D4D4"/>
          <w:sz w:val="21"/>
          <w:szCs w:val="21"/>
          <w:lang w:eastAsia="de-DE"/>
        </w:rPr>
        <w:t>;</w:t>
      </w:r>
      <w:proofErr w:type="gramEnd"/>
    </w:p>
    <w:p w14:paraId="258E15E2"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string</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FileContent</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3</w:t>
      </w:r>
      <w:r w:rsidRPr="00C91BE8">
        <w:rPr>
          <w:rFonts w:ascii="Consolas" w:eastAsia="Times New Roman" w:hAnsi="Consolas" w:cs="Times New Roman"/>
          <w:color w:val="D4D4D4"/>
          <w:sz w:val="21"/>
          <w:szCs w:val="21"/>
          <w:lang w:eastAsia="de-DE"/>
        </w:rPr>
        <w:t>;</w:t>
      </w:r>
      <w:proofErr w:type="gramEnd"/>
    </w:p>
    <w:p w14:paraId="56EA4C0D"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w:t>
      </w:r>
    </w:p>
    <w:p w14:paraId="75747D77"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p>
    <w:p w14:paraId="10FE29E8"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569CD6"/>
          <w:sz w:val="21"/>
          <w:szCs w:val="21"/>
          <w:lang w:eastAsia="de-DE"/>
        </w:rPr>
        <w:t>message</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CalibratedAxis</w:t>
      </w:r>
      <w:proofErr w:type="spellEnd"/>
      <w:r w:rsidRPr="00C91BE8">
        <w:rPr>
          <w:rFonts w:ascii="Consolas" w:eastAsia="Times New Roman" w:hAnsi="Consolas" w:cs="Times New Roman"/>
          <w:color w:val="D4D4D4"/>
          <w:sz w:val="21"/>
          <w:szCs w:val="21"/>
          <w:lang w:eastAsia="de-DE"/>
        </w:rPr>
        <w:t xml:space="preserve"> {</w:t>
      </w:r>
    </w:p>
    <w:p w14:paraId="019A5D83"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string</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AxisName</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1</w:t>
      </w:r>
      <w:r w:rsidRPr="00C91BE8">
        <w:rPr>
          <w:rFonts w:ascii="Consolas" w:eastAsia="Times New Roman" w:hAnsi="Consolas" w:cs="Times New Roman"/>
          <w:color w:val="D4D4D4"/>
          <w:sz w:val="21"/>
          <w:szCs w:val="21"/>
          <w:lang w:eastAsia="de-DE"/>
        </w:rPr>
        <w:t>;</w:t>
      </w:r>
      <w:proofErr w:type="gramEnd"/>
    </w:p>
    <w:p w14:paraId="1A020EDC"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569CD6"/>
          <w:sz w:val="21"/>
          <w:szCs w:val="21"/>
          <w:lang w:eastAsia="de-DE"/>
        </w:rPr>
        <w:t>KinematicsTypes</w:t>
      </w:r>
      <w:proofErr w:type="spellEnd"/>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KinematicsType</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2</w:t>
      </w:r>
      <w:r w:rsidRPr="00C91BE8">
        <w:rPr>
          <w:rFonts w:ascii="Consolas" w:eastAsia="Times New Roman" w:hAnsi="Consolas" w:cs="Times New Roman"/>
          <w:color w:val="D4D4D4"/>
          <w:sz w:val="21"/>
          <w:szCs w:val="21"/>
          <w:lang w:eastAsia="de-DE"/>
        </w:rPr>
        <w:t>;</w:t>
      </w:r>
      <w:proofErr w:type="gramEnd"/>
    </w:p>
    <w:p w14:paraId="5C00BE1A"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double</w:t>
      </w: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9CDCFE"/>
          <w:sz w:val="21"/>
          <w:szCs w:val="21"/>
          <w:lang w:eastAsia="de-DE"/>
        </w:rPr>
        <w:t>X</w:t>
      </w:r>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3</w:t>
      </w:r>
      <w:r w:rsidRPr="00C91BE8">
        <w:rPr>
          <w:rFonts w:ascii="Consolas" w:eastAsia="Times New Roman" w:hAnsi="Consolas" w:cs="Times New Roman"/>
          <w:color w:val="D4D4D4"/>
          <w:sz w:val="21"/>
          <w:szCs w:val="21"/>
          <w:lang w:eastAsia="de-DE"/>
        </w:rPr>
        <w:t>;</w:t>
      </w:r>
      <w:proofErr w:type="gramEnd"/>
    </w:p>
    <w:p w14:paraId="2389C8EC"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double</w:t>
      </w: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9CDCFE"/>
          <w:sz w:val="21"/>
          <w:szCs w:val="21"/>
          <w:lang w:eastAsia="de-DE"/>
        </w:rPr>
        <w:t>Y</w:t>
      </w:r>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4</w:t>
      </w:r>
      <w:r w:rsidRPr="00C91BE8">
        <w:rPr>
          <w:rFonts w:ascii="Consolas" w:eastAsia="Times New Roman" w:hAnsi="Consolas" w:cs="Times New Roman"/>
          <w:color w:val="D4D4D4"/>
          <w:sz w:val="21"/>
          <w:szCs w:val="21"/>
          <w:lang w:eastAsia="de-DE"/>
        </w:rPr>
        <w:t>;</w:t>
      </w:r>
      <w:proofErr w:type="gramEnd"/>
    </w:p>
    <w:p w14:paraId="77EDBCE1"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double</w:t>
      </w: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9CDCFE"/>
          <w:sz w:val="21"/>
          <w:szCs w:val="21"/>
          <w:lang w:eastAsia="de-DE"/>
        </w:rPr>
        <w:t>Z</w:t>
      </w:r>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5</w:t>
      </w:r>
      <w:r w:rsidRPr="00C91BE8">
        <w:rPr>
          <w:rFonts w:ascii="Consolas" w:eastAsia="Times New Roman" w:hAnsi="Consolas" w:cs="Times New Roman"/>
          <w:color w:val="D4D4D4"/>
          <w:sz w:val="21"/>
          <w:szCs w:val="21"/>
          <w:lang w:eastAsia="de-DE"/>
        </w:rPr>
        <w:t>;</w:t>
      </w:r>
      <w:proofErr w:type="gramEnd"/>
    </w:p>
    <w:p w14:paraId="7673F7F3"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double</w:t>
      </w: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9CDCFE"/>
          <w:sz w:val="21"/>
          <w:szCs w:val="21"/>
          <w:lang w:eastAsia="de-DE"/>
        </w:rPr>
        <w:t>I</w:t>
      </w:r>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6</w:t>
      </w:r>
      <w:r w:rsidRPr="00C91BE8">
        <w:rPr>
          <w:rFonts w:ascii="Consolas" w:eastAsia="Times New Roman" w:hAnsi="Consolas" w:cs="Times New Roman"/>
          <w:color w:val="D4D4D4"/>
          <w:sz w:val="21"/>
          <w:szCs w:val="21"/>
          <w:lang w:eastAsia="de-DE"/>
        </w:rPr>
        <w:t>;</w:t>
      </w:r>
      <w:proofErr w:type="gramEnd"/>
    </w:p>
    <w:p w14:paraId="59FC1AFD"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double</w:t>
      </w: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9CDCFE"/>
          <w:sz w:val="21"/>
          <w:szCs w:val="21"/>
          <w:lang w:eastAsia="de-DE"/>
        </w:rPr>
        <w:t>J</w:t>
      </w:r>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7</w:t>
      </w:r>
      <w:r w:rsidRPr="00C91BE8">
        <w:rPr>
          <w:rFonts w:ascii="Consolas" w:eastAsia="Times New Roman" w:hAnsi="Consolas" w:cs="Times New Roman"/>
          <w:color w:val="D4D4D4"/>
          <w:sz w:val="21"/>
          <w:szCs w:val="21"/>
          <w:lang w:eastAsia="de-DE"/>
        </w:rPr>
        <w:t>;</w:t>
      </w:r>
      <w:proofErr w:type="gramEnd"/>
    </w:p>
    <w:p w14:paraId="37A44389"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double</w:t>
      </w: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9CDCFE"/>
          <w:sz w:val="21"/>
          <w:szCs w:val="21"/>
          <w:lang w:eastAsia="de-DE"/>
        </w:rPr>
        <w:t>K</w:t>
      </w:r>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8</w:t>
      </w:r>
      <w:r w:rsidRPr="00C91BE8">
        <w:rPr>
          <w:rFonts w:ascii="Consolas" w:eastAsia="Times New Roman" w:hAnsi="Consolas" w:cs="Times New Roman"/>
          <w:color w:val="D4D4D4"/>
          <w:sz w:val="21"/>
          <w:szCs w:val="21"/>
          <w:lang w:eastAsia="de-DE"/>
        </w:rPr>
        <w:t>;</w:t>
      </w:r>
      <w:proofErr w:type="gramEnd"/>
    </w:p>
    <w:p w14:paraId="33BFC0A1"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w:t>
      </w:r>
    </w:p>
    <w:p w14:paraId="5E4D9C81"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569CD6"/>
          <w:sz w:val="21"/>
          <w:szCs w:val="21"/>
          <w:lang w:eastAsia="de-DE"/>
        </w:rPr>
        <w:t>message</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4EC9B0"/>
          <w:sz w:val="21"/>
          <w:szCs w:val="21"/>
          <w:lang w:eastAsia="de-DE"/>
        </w:rPr>
        <w:t>GetCalibrationResultResponse</w:t>
      </w:r>
      <w:proofErr w:type="spellEnd"/>
      <w:r w:rsidRPr="00C91BE8">
        <w:rPr>
          <w:rFonts w:ascii="Consolas" w:eastAsia="Times New Roman" w:hAnsi="Consolas" w:cs="Times New Roman"/>
          <w:color w:val="D4D4D4"/>
          <w:sz w:val="21"/>
          <w:szCs w:val="21"/>
          <w:lang w:eastAsia="de-DE"/>
        </w:rPr>
        <w:t xml:space="preserve"> {</w:t>
      </w:r>
    </w:p>
    <w:p w14:paraId="6279EDA8"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bool</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IsSuccess</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1</w:t>
      </w:r>
      <w:r w:rsidRPr="00C91BE8">
        <w:rPr>
          <w:rFonts w:ascii="Consolas" w:eastAsia="Times New Roman" w:hAnsi="Consolas" w:cs="Times New Roman"/>
          <w:color w:val="D4D4D4"/>
          <w:sz w:val="21"/>
          <w:szCs w:val="21"/>
          <w:lang w:eastAsia="de-DE"/>
        </w:rPr>
        <w:t>;</w:t>
      </w:r>
      <w:proofErr w:type="gramEnd"/>
    </w:p>
    <w:p w14:paraId="7A9F3C57"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string</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ErrInfo</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2</w:t>
      </w:r>
      <w:r w:rsidRPr="00C91BE8">
        <w:rPr>
          <w:rFonts w:ascii="Consolas" w:eastAsia="Times New Roman" w:hAnsi="Consolas" w:cs="Times New Roman"/>
          <w:color w:val="D4D4D4"/>
          <w:sz w:val="21"/>
          <w:szCs w:val="21"/>
          <w:lang w:eastAsia="de-DE"/>
        </w:rPr>
        <w:t>;</w:t>
      </w:r>
      <w:proofErr w:type="gramEnd"/>
    </w:p>
    <w:p w14:paraId="49DACE8A"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string</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FileContent</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3</w:t>
      </w:r>
      <w:r w:rsidRPr="00C91BE8">
        <w:rPr>
          <w:rFonts w:ascii="Consolas" w:eastAsia="Times New Roman" w:hAnsi="Consolas" w:cs="Times New Roman"/>
          <w:color w:val="D4D4D4"/>
          <w:sz w:val="21"/>
          <w:szCs w:val="21"/>
          <w:lang w:eastAsia="de-DE"/>
        </w:rPr>
        <w:t>;</w:t>
      </w:r>
      <w:proofErr w:type="gramEnd"/>
    </w:p>
    <w:p w14:paraId="6A326490"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eastAsia="de-DE"/>
        </w:rPr>
      </w:pPr>
      <w:r w:rsidRPr="00C91BE8">
        <w:rPr>
          <w:rFonts w:ascii="Consolas" w:eastAsia="Times New Roman" w:hAnsi="Consolas" w:cs="Times New Roman"/>
          <w:color w:val="D4D4D4"/>
          <w:sz w:val="21"/>
          <w:szCs w:val="21"/>
          <w:lang w:eastAsia="de-DE"/>
        </w:rPr>
        <w:t xml:space="preserve">  </w:t>
      </w:r>
      <w:r w:rsidRPr="00C91BE8">
        <w:rPr>
          <w:rFonts w:ascii="Consolas" w:eastAsia="Times New Roman" w:hAnsi="Consolas" w:cs="Times New Roman"/>
          <w:color w:val="569CD6"/>
          <w:sz w:val="21"/>
          <w:szCs w:val="21"/>
          <w:lang w:eastAsia="de-DE"/>
        </w:rPr>
        <w:t>repeated</w:t>
      </w:r>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569CD6"/>
          <w:sz w:val="21"/>
          <w:szCs w:val="21"/>
          <w:lang w:eastAsia="de-DE"/>
        </w:rPr>
        <w:t>CalibratedAxis</w:t>
      </w:r>
      <w:proofErr w:type="spellEnd"/>
      <w:r w:rsidRPr="00C91BE8">
        <w:rPr>
          <w:rFonts w:ascii="Consolas" w:eastAsia="Times New Roman" w:hAnsi="Consolas" w:cs="Times New Roman"/>
          <w:color w:val="D4D4D4"/>
          <w:sz w:val="21"/>
          <w:szCs w:val="21"/>
          <w:lang w:eastAsia="de-DE"/>
        </w:rPr>
        <w:t xml:space="preserve"> </w:t>
      </w:r>
      <w:proofErr w:type="spellStart"/>
      <w:r w:rsidRPr="00C91BE8">
        <w:rPr>
          <w:rFonts w:ascii="Consolas" w:eastAsia="Times New Roman" w:hAnsi="Consolas" w:cs="Times New Roman"/>
          <w:color w:val="9CDCFE"/>
          <w:sz w:val="21"/>
          <w:szCs w:val="21"/>
          <w:lang w:eastAsia="de-DE"/>
        </w:rPr>
        <w:t>CalibratedRotaryAxes</w:t>
      </w:r>
      <w:proofErr w:type="spellEnd"/>
      <w:r w:rsidRPr="00C91BE8">
        <w:rPr>
          <w:rFonts w:ascii="Consolas" w:eastAsia="Times New Roman" w:hAnsi="Consolas" w:cs="Times New Roman"/>
          <w:color w:val="D4D4D4"/>
          <w:sz w:val="21"/>
          <w:szCs w:val="21"/>
          <w:lang w:eastAsia="de-DE"/>
        </w:rPr>
        <w:t xml:space="preserve"> = </w:t>
      </w:r>
      <w:proofErr w:type="gramStart"/>
      <w:r w:rsidRPr="00C91BE8">
        <w:rPr>
          <w:rFonts w:ascii="Consolas" w:eastAsia="Times New Roman" w:hAnsi="Consolas" w:cs="Times New Roman"/>
          <w:color w:val="B5CEA8"/>
          <w:sz w:val="21"/>
          <w:szCs w:val="21"/>
          <w:lang w:eastAsia="de-DE"/>
        </w:rPr>
        <w:t>4</w:t>
      </w:r>
      <w:r w:rsidRPr="00C91BE8">
        <w:rPr>
          <w:rFonts w:ascii="Consolas" w:eastAsia="Times New Roman" w:hAnsi="Consolas" w:cs="Times New Roman"/>
          <w:color w:val="D4D4D4"/>
          <w:sz w:val="21"/>
          <w:szCs w:val="21"/>
          <w:lang w:eastAsia="de-DE"/>
        </w:rPr>
        <w:t>;</w:t>
      </w:r>
      <w:proofErr w:type="gramEnd"/>
    </w:p>
    <w:p w14:paraId="2A48DFC0"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val="de-DE" w:eastAsia="de-DE"/>
        </w:rPr>
      </w:pPr>
      <w:r w:rsidRPr="00C91BE8">
        <w:rPr>
          <w:rFonts w:ascii="Consolas" w:eastAsia="Times New Roman" w:hAnsi="Consolas" w:cs="Times New Roman"/>
          <w:color w:val="D4D4D4"/>
          <w:sz w:val="21"/>
          <w:szCs w:val="21"/>
          <w:lang w:val="de-DE" w:eastAsia="de-DE"/>
        </w:rPr>
        <w:lastRenderedPageBreak/>
        <w:t>}</w:t>
      </w:r>
    </w:p>
    <w:p w14:paraId="48BC90C2" w14:textId="77777777" w:rsidR="00C91BE8" w:rsidRPr="00C91BE8" w:rsidRDefault="00C91BE8" w:rsidP="00C91BE8">
      <w:pPr>
        <w:shd w:val="clear" w:color="auto" w:fill="1E1E1E"/>
        <w:spacing w:after="0" w:line="285" w:lineRule="atLeast"/>
        <w:rPr>
          <w:rFonts w:ascii="Consolas" w:eastAsia="Times New Roman" w:hAnsi="Consolas" w:cs="Times New Roman"/>
          <w:color w:val="D4D4D4"/>
          <w:sz w:val="21"/>
          <w:szCs w:val="21"/>
          <w:lang w:val="de-DE" w:eastAsia="de-DE"/>
        </w:rPr>
      </w:pPr>
    </w:p>
    <w:p w14:paraId="4015B634" w14:textId="77777777" w:rsidR="00C91BE8" w:rsidRPr="00E94C31" w:rsidRDefault="00C91BE8" w:rsidP="00E94C31"/>
    <w:sectPr w:rsidR="00C91BE8" w:rsidRPr="00E94C31">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408"/>
    <w:multiLevelType w:val="hybridMultilevel"/>
    <w:tmpl w:val="92B46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D445F7"/>
    <w:multiLevelType w:val="hybridMultilevel"/>
    <w:tmpl w:val="B7408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4953CE"/>
    <w:multiLevelType w:val="hybridMultilevel"/>
    <w:tmpl w:val="9B00D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D30876"/>
    <w:multiLevelType w:val="hybridMultilevel"/>
    <w:tmpl w:val="915E3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317A8D"/>
    <w:multiLevelType w:val="hybridMultilevel"/>
    <w:tmpl w:val="A8264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9228C2"/>
    <w:multiLevelType w:val="hybridMultilevel"/>
    <w:tmpl w:val="B3289B34"/>
    <w:lvl w:ilvl="0" w:tplc="8596371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9C59B2"/>
    <w:multiLevelType w:val="hybridMultilevel"/>
    <w:tmpl w:val="1736B5F0"/>
    <w:lvl w:ilvl="0" w:tplc="BBA89420">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DA50A4"/>
    <w:multiLevelType w:val="hybridMultilevel"/>
    <w:tmpl w:val="F99EC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97463D"/>
    <w:multiLevelType w:val="hybridMultilevel"/>
    <w:tmpl w:val="9E128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6D36E0"/>
    <w:multiLevelType w:val="hybridMultilevel"/>
    <w:tmpl w:val="C68C9CA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C623221"/>
    <w:multiLevelType w:val="hybridMultilevel"/>
    <w:tmpl w:val="CADCC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2D38A8"/>
    <w:multiLevelType w:val="hybridMultilevel"/>
    <w:tmpl w:val="5E7E6656"/>
    <w:lvl w:ilvl="0" w:tplc="8596371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D566FE"/>
    <w:multiLevelType w:val="hybridMultilevel"/>
    <w:tmpl w:val="DE5E5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6560403">
    <w:abstractNumId w:val="2"/>
  </w:num>
  <w:num w:numId="2" w16cid:durableId="639531106">
    <w:abstractNumId w:val="1"/>
  </w:num>
  <w:num w:numId="3" w16cid:durableId="1180657052">
    <w:abstractNumId w:val="4"/>
  </w:num>
  <w:num w:numId="4" w16cid:durableId="610818304">
    <w:abstractNumId w:val="7"/>
  </w:num>
  <w:num w:numId="5" w16cid:durableId="2073696923">
    <w:abstractNumId w:val="12"/>
  </w:num>
  <w:num w:numId="6" w16cid:durableId="1514494348">
    <w:abstractNumId w:val="10"/>
  </w:num>
  <w:num w:numId="7" w16cid:durableId="515122905">
    <w:abstractNumId w:val="0"/>
  </w:num>
  <w:num w:numId="8" w16cid:durableId="704987135">
    <w:abstractNumId w:val="6"/>
  </w:num>
  <w:num w:numId="9" w16cid:durableId="1428231225">
    <w:abstractNumId w:val="11"/>
  </w:num>
  <w:num w:numId="10" w16cid:durableId="2039038004">
    <w:abstractNumId w:val="5"/>
  </w:num>
  <w:num w:numId="11" w16cid:durableId="1421174317">
    <w:abstractNumId w:val="9"/>
  </w:num>
  <w:num w:numId="12" w16cid:durableId="132524121">
    <w:abstractNumId w:val="3"/>
  </w:num>
  <w:num w:numId="13" w16cid:durableId="6874165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3A"/>
    <w:rsid w:val="000265DF"/>
    <w:rsid w:val="000734A7"/>
    <w:rsid w:val="000A4B03"/>
    <w:rsid w:val="000B3E4B"/>
    <w:rsid w:val="00134612"/>
    <w:rsid w:val="00137A61"/>
    <w:rsid w:val="0016750D"/>
    <w:rsid w:val="001958D1"/>
    <w:rsid w:val="001C4CFB"/>
    <w:rsid w:val="001E3CD6"/>
    <w:rsid w:val="00213EA0"/>
    <w:rsid w:val="0022728D"/>
    <w:rsid w:val="00251788"/>
    <w:rsid w:val="0027591E"/>
    <w:rsid w:val="00291779"/>
    <w:rsid w:val="00295D58"/>
    <w:rsid w:val="002C48E4"/>
    <w:rsid w:val="002C49B3"/>
    <w:rsid w:val="002D4810"/>
    <w:rsid w:val="002D7237"/>
    <w:rsid w:val="002E694D"/>
    <w:rsid w:val="003568EC"/>
    <w:rsid w:val="003B4139"/>
    <w:rsid w:val="0041240D"/>
    <w:rsid w:val="004B36EB"/>
    <w:rsid w:val="004D5C2E"/>
    <w:rsid w:val="00517C3D"/>
    <w:rsid w:val="0053354F"/>
    <w:rsid w:val="005858C2"/>
    <w:rsid w:val="00590DE0"/>
    <w:rsid w:val="005A5D3C"/>
    <w:rsid w:val="005A7D3A"/>
    <w:rsid w:val="005B39DD"/>
    <w:rsid w:val="006018CE"/>
    <w:rsid w:val="00622396"/>
    <w:rsid w:val="0066206F"/>
    <w:rsid w:val="00693A0D"/>
    <w:rsid w:val="006B75DB"/>
    <w:rsid w:val="006C326C"/>
    <w:rsid w:val="00721A04"/>
    <w:rsid w:val="007A6AFB"/>
    <w:rsid w:val="007C48BB"/>
    <w:rsid w:val="007E56AB"/>
    <w:rsid w:val="007F37F4"/>
    <w:rsid w:val="008053A1"/>
    <w:rsid w:val="00810925"/>
    <w:rsid w:val="008A16EF"/>
    <w:rsid w:val="008C7EEF"/>
    <w:rsid w:val="008F74A9"/>
    <w:rsid w:val="00936D10"/>
    <w:rsid w:val="009F14CD"/>
    <w:rsid w:val="00A62D30"/>
    <w:rsid w:val="00A641EC"/>
    <w:rsid w:val="00AA68B3"/>
    <w:rsid w:val="00AB1106"/>
    <w:rsid w:val="00B06F6E"/>
    <w:rsid w:val="00B1068A"/>
    <w:rsid w:val="00BA538A"/>
    <w:rsid w:val="00BC0346"/>
    <w:rsid w:val="00BC4966"/>
    <w:rsid w:val="00BF78A6"/>
    <w:rsid w:val="00C50CF4"/>
    <w:rsid w:val="00C859C9"/>
    <w:rsid w:val="00C91BE8"/>
    <w:rsid w:val="00CB4462"/>
    <w:rsid w:val="00D251EC"/>
    <w:rsid w:val="00D928A0"/>
    <w:rsid w:val="00D94A38"/>
    <w:rsid w:val="00DC6324"/>
    <w:rsid w:val="00DD716A"/>
    <w:rsid w:val="00E35C07"/>
    <w:rsid w:val="00E57FB9"/>
    <w:rsid w:val="00E94C31"/>
    <w:rsid w:val="00EE3AB6"/>
    <w:rsid w:val="00EF72AB"/>
    <w:rsid w:val="00F97F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3FE8"/>
  <w15:chartTrackingRefBased/>
  <w15:docId w15:val="{9706A0AD-6665-4739-B4A9-1EB97829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7F37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37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49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B36E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C48E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D3A"/>
    <w:pPr>
      <w:ind w:left="720"/>
      <w:contextualSpacing/>
    </w:pPr>
  </w:style>
  <w:style w:type="table" w:styleId="TableGrid">
    <w:name w:val="Table Grid"/>
    <w:basedOn w:val="TableNormal"/>
    <w:uiPriority w:val="39"/>
    <w:rsid w:val="00291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37F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7F37F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2C49B3"/>
    <w:rPr>
      <w:rFonts w:asciiTheme="majorHAnsi" w:eastAsiaTheme="majorEastAsia" w:hAnsiTheme="majorHAnsi" w:cstheme="majorBidi"/>
      <w:color w:val="1F3763" w:themeColor="accent1" w:themeShade="7F"/>
      <w:sz w:val="24"/>
      <w:szCs w:val="24"/>
      <w:lang w:val="en-US"/>
    </w:rPr>
  </w:style>
  <w:style w:type="paragraph" w:styleId="TOCHeading">
    <w:name w:val="TOC Heading"/>
    <w:basedOn w:val="Heading1"/>
    <w:next w:val="Normal"/>
    <w:uiPriority w:val="39"/>
    <w:unhideWhenUsed/>
    <w:qFormat/>
    <w:rsid w:val="00810925"/>
    <w:pPr>
      <w:outlineLvl w:val="9"/>
    </w:pPr>
    <w:rPr>
      <w:lang w:eastAsia="en-US"/>
    </w:rPr>
  </w:style>
  <w:style w:type="paragraph" w:styleId="TOC1">
    <w:name w:val="toc 1"/>
    <w:basedOn w:val="Normal"/>
    <w:next w:val="Normal"/>
    <w:autoRedefine/>
    <w:uiPriority w:val="39"/>
    <w:unhideWhenUsed/>
    <w:rsid w:val="000265DF"/>
    <w:pPr>
      <w:tabs>
        <w:tab w:val="right" w:leader="dot" w:pos="9062"/>
      </w:tabs>
      <w:spacing w:after="100"/>
    </w:pPr>
  </w:style>
  <w:style w:type="paragraph" w:styleId="TOC2">
    <w:name w:val="toc 2"/>
    <w:basedOn w:val="Normal"/>
    <w:next w:val="Normal"/>
    <w:autoRedefine/>
    <w:uiPriority w:val="39"/>
    <w:unhideWhenUsed/>
    <w:rsid w:val="00810925"/>
    <w:pPr>
      <w:spacing w:after="100"/>
      <w:ind w:left="220"/>
    </w:pPr>
  </w:style>
  <w:style w:type="paragraph" w:styleId="TOC3">
    <w:name w:val="toc 3"/>
    <w:basedOn w:val="Normal"/>
    <w:next w:val="Normal"/>
    <w:autoRedefine/>
    <w:uiPriority w:val="39"/>
    <w:unhideWhenUsed/>
    <w:rsid w:val="00810925"/>
    <w:pPr>
      <w:spacing w:after="100"/>
      <w:ind w:left="440"/>
    </w:pPr>
  </w:style>
  <w:style w:type="character" w:styleId="Hyperlink">
    <w:name w:val="Hyperlink"/>
    <w:basedOn w:val="DefaultParagraphFont"/>
    <w:uiPriority w:val="99"/>
    <w:unhideWhenUsed/>
    <w:rsid w:val="00810925"/>
    <w:rPr>
      <w:color w:val="0563C1" w:themeColor="hyperlink"/>
      <w:u w:val="single"/>
    </w:rPr>
  </w:style>
  <w:style w:type="character" w:customStyle="1" w:styleId="Heading4Char">
    <w:name w:val="Heading 4 Char"/>
    <w:basedOn w:val="DefaultParagraphFont"/>
    <w:link w:val="Heading4"/>
    <w:uiPriority w:val="9"/>
    <w:rsid w:val="004B36EB"/>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rsid w:val="002C48E4"/>
    <w:rPr>
      <w:rFonts w:asciiTheme="majorHAnsi" w:eastAsiaTheme="majorEastAsia" w:hAnsiTheme="majorHAnsi" w:cstheme="majorBidi"/>
      <w:color w:val="2F5496" w:themeColor="accent1" w:themeShade="BF"/>
      <w:lang w:val="en-US"/>
    </w:rPr>
  </w:style>
  <w:style w:type="paragraph" w:styleId="TOC4">
    <w:name w:val="toc 4"/>
    <w:basedOn w:val="Normal"/>
    <w:next w:val="Normal"/>
    <w:autoRedefine/>
    <w:uiPriority w:val="39"/>
    <w:unhideWhenUsed/>
    <w:rsid w:val="00DC6324"/>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2384">
      <w:bodyDiv w:val="1"/>
      <w:marLeft w:val="0"/>
      <w:marRight w:val="0"/>
      <w:marTop w:val="0"/>
      <w:marBottom w:val="0"/>
      <w:divBdr>
        <w:top w:val="none" w:sz="0" w:space="0" w:color="auto"/>
        <w:left w:val="none" w:sz="0" w:space="0" w:color="auto"/>
        <w:bottom w:val="none" w:sz="0" w:space="0" w:color="auto"/>
        <w:right w:val="none" w:sz="0" w:space="0" w:color="auto"/>
      </w:divBdr>
      <w:divsChild>
        <w:div w:id="89398771">
          <w:marLeft w:val="0"/>
          <w:marRight w:val="0"/>
          <w:marTop w:val="0"/>
          <w:marBottom w:val="0"/>
          <w:divBdr>
            <w:top w:val="none" w:sz="0" w:space="0" w:color="auto"/>
            <w:left w:val="none" w:sz="0" w:space="0" w:color="auto"/>
            <w:bottom w:val="none" w:sz="0" w:space="0" w:color="auto"/>
            <w:right w:val="none" w:sz="0" w:space="0" w:color="auto"/>
          </w:divBdr>
          <w:divsChild>
            <w:div w:id="957296764">
              <w:marLeft w:val="0"/>
              <w:marRight w:val="0"/>
              <w:marTop w:val="0"/>
              <w:marBottom w:val="0"/>
              <w:divBdr>
                <w:top w:val="none" w:sz="0" w:space="0" w:color="auto"/>
                <w:left w:val="none" w:sz="0" w:space="0" w:color="auto"/>
                <w:bottom w:val="none" w:sz="0" w:space="0" w:color="auto"/>
                <w:right w:val="none" w:sz="0" w:space="0" w:color="auto"/>
              </w:divBdr>
            </w:div>
            <w:div w:id="541749404">
              <w:marLeft w:val="0"/>
              <w:marRight w:val="0"/>
              <w:marTop w:val="0"/>
              <w:marBottom w:val="0"/>
              <w:divBdr>
                <w:top w:val="none" w:sz="0" w:space="0" w:color="auto"/>
                <w:left w:val="none" w:sz="0" w:space="0" w:color="auto"/>
                <w:bottom w:val="none" w:sz="0" w:space="0" w:color="auto"/>
                <w:right w:val="none" w:sz="0" w:space="0" w:color="auto"/>
              </w:divBdr>
            </w:div>
            <w:div w:id="1237980700">
              <w:marLeft w:val="0"/>
              <w:marRight w:val="0"/>
              <w:marTop w:val="0"/>
              <w:marBottom w:val="0"/>
              <w:divBdr>
                <w:top w:val="none" w:sz="0" w:space="0" w:color="auto"/>
                <w:left w:val="none" w:sz="0" w:space="0" w:color="auto"/>
                <w:bottom w:val="none" w:sz="0" w:space="0" w:color="auto"/>
                <w:right w:val="none" w:sz="0" w:space="0" w:color="auto"/>
              </w:divBdr>
            </w:div>
            <w:div w:id="819232012">
              <w:marLeft w:val="0"/>
              <w:marRight w:val="0"/>
              <w:marTop w:val="0"/>
              <w:marBottom w:val="0"/>
              <w:divBdr>
                <w:top w:val="none" w:sz="0" w:space="0" w:color="auto"/>
                <w:left w:val="none" w:sz="0" w:space="0" w:color="auto"/>
                <w:bottom w:val="none" w:sz="0" w:space="0" w:color="auto"/>
                <w:right w:val="none" w:sz="0" w:space="0" w:color="auto"/>
              </w:divBdr>
            </w:div>
            <w:div w:id="1840998478">
              <w:marLeft w:val="0"/>
              <w:marRight w:val="0"/>
              <w:marTop w:val="0"/>
              <w:marBottom w:val="0"/>
              <w:divBdr>
                <w:top w:val="none" w:sz="0" w:space="0" w:color="auto"/>
                <w:left w:val="none" w:sz="0" w:space="0" w:color="auto"/>
                <w:bottom w:val="none" w:sz="0" w:space="0" w:color="auto"/>
                <w:right w:val="none" w:sz="0" w:space="0" w:color="auto"/>
              </w:divBdr>
            </w:div>
            <w:div w:id="700403601">
              <w:marLeft w:val="0"/>
              <w:marRight w:val="0"/>
              <w:marTop w:val="0"/>
              <w:marBottom w:val="0"/>
              <w:divBdr>
                <w:top w:val="none" w:sz="0" w:space="0" w:color="auto"/>
                <w:left w:val="none" w:sz="0" w:space="0" w:color="auto"/>
                <w:bottom w:val="none" w:sz="0" w:space="0" w:color="auto"/>
                <w:right w:val="none" w:sz="0" w:space="0" w:color="auto"/>
              </w:divBdr>
            </w:div>
            <w:div w:id="50080789">
              <w:marLeft w:val="0"/>
              <w:marRight w:val="0"/>
              <w:marTop w:val="0"/>
              <w:marBottom w:val="0"/>
              <w:divBdr>
                <w:top w:val="none" w:sz="0" w:space="0" w:color="auto"/>
                <w:left w:val="none" w:sz="0" w:space="0" w:color="auto"/>
                <w:bottom w:val="none" w:sz="0" w:space="0" w:color="auto"/>
                <w:right w:val="none" w:sz="0" w:space="0" w:color="auto"/>
              </w:divBdr>
            </w:div>
            <w:div w:id="824517412">
              <w:marLeft w:val="0"/>
              <w:marRight w:val="0"/>
              <w:marTop w:val="0"/>
              <w:marBottom w:val="0"/>
              <w:divBdr>
                <w:top w:val="none" w:sz="0" w:space="0" w:color="auto"/>
                <w:left w:val="none" w:sz="0" w:space="0" w:color="auto"/>
                <w:bottom w:val="none" w:sz="0" w:space="0" w:color="auto"/>
                <w:right w:val="none" w:sz="0" w:space="0" w:color="auto"/>
              </w:divBdr>
            </w:div>
            <w:div w:id="875430561">
              <w:marLeft w:val="0"/>
              <w:marRight w:val="0"/>
              <w:marTop w:val="0"/>
              <w:marBottom w:val="0"/>
              <w:divBdr>
                <w:top w:val="none" w:sz="0" w:space="0" w:color="auto"/>
                <w:left w:val="none" w:sz="0" w:space="0" w:color="auto"/>
                <w:bottom w:val="none" w:sz="0" w:space="0" w:color="auto"/>
                <w:right w:val="none" w:sz="0" w:space="0" w:color="auto"/>
              </w:divBdr>
            </w:div>
            <w:div w:id="1795295932">
              <w:marLeft w:val="0"/>
              <w:marRight w:val="0"/>
              <w:marTop w:val="0"/>
              <w:marBottom w:val="0"/>
              <w:divBdr>
                <w:top w:val="none" w:sz="0" w:space="0" w:color="auto"/>
                <w:left w:val="none" w:sz="0" w:space="0" w:color="auto"/>
                <w:bottom w:val="none" w:sz="0" w:space="0" w:color="auto"/>
                <w:right w:val="none" w:sz="0" w:space="0" w:color="auto"/>
              </w:divBdr>
            </w:div>
            <w:div w:id="1744133788">
              <w:marLeft w:val="0"/>
              <w:marRight w:val="0"/>
              <w:marTop w:val="0"/>
              <w:marBottom w:val="0"/>
              <w:divBdr>
                <w:top w:val="none" w:sz="0" w:space="0" w:color="auto"/>
                <w:left w:val="none" w:sz="0" w:space="0" w:color="auto"/>
                <w:bottom w:val="none" w:sz="0" w:space="0" w:color="auto"/>
                <w:right w:val="none" w:sz="0" w:space="0" w:color="auto"/>
              </w:divBdr>
            </w:div>
            <w:div w:id="602802563">
              <w:marLeft w:val="0"/>
              <w:marRight w:val="0"/>
              <w:marTop w:val="0"/>
              <w:marBottom w:val="0"/>
              <w:divBdr>
                <w:top w:val="none" w:sz="0" w:space="0" w:color="auto"/>
                <w:left w:val="none" w:sz="0" w:space="0" w:color="auto"/>
                <w:bottom w:val="none" w:sz="0" w:space="0" w:color="auto"/>
                <w:right w:val="none" w:sz="0" w:space="0" w:color="auto"/>
              </w:divBdr>
            </w:div>
            <w:div w:id="1589802949">
              <w:marLeft w:val="0"/>
              <w:marRight w:val="0"/>
              <w:marTop w:val="0"/>
              <w:marBottom w:val="0"/>
              <w:divBdr>
                <w:top w:val="none" w:sz="0" w:space="0" w:color="auto"/>
                <w:left w:val="none" w:sz="0" w:space="0" w:color="auto"/>
                <w:bottom w:val="none" w:sz="0" w:space="0" w:color="auto"/>
                <w:right w:val="none" w:sz="0" w:space="0" w:color="auto"/>
              </w:divBdr>
            </w:div>
            <w:div w:id="1614555296">
              <w:marLeft w:val="0"/>
              <w:marRight w:val="0"/>
              <w:marTop w:val="0"/>
              <w:marBottom w:val="0"/>
              <w:divBdr>
                <w:top w:val="none" w:sz="0" w:space="0" w:color="auto"/>
                <w:left w:val="none" w:sz="0" w:space="0" w:color="auto"/>
                <w:bottom w:val="none" w:sz="0" w:space="0" w:color="auto"/>
                <w:right w:val="none" w:sz="0" w:space="0" w:color="auto"/>
              </w:divBdr>
            </w:div>
            <w:div w:id="545532880">
              <w:marLeft w:val="0"/>
              <w:marRight w:val="0"/>
              <w:marTop w:val="0"/>
              <w:marBottom w:val="0"/>
              <w:divBdr>
                <w:top w:val="none" w:sz="0" w:space="0" w:color="auto"/>
                <w:left w:val="none" w:sz="0" w:space="0" w:color="auto"/>
                <w:bottom w:val="none" w:sz="0" w:space="0" w:color="auto"/>
                <w:right w:val="none" w:sz="0" w:space="0" w:color="auto"/>
              </w:divBdr>
            </w:div>
            <w:div w:id="1657029859">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
            <w:div w:id="957446295">
              <w:marLeft w:val="0"/>
              <w:marRight w:val="0"/>
              <w:marTop w:val="0"/>
              <w:marBottom w:val="0"/>
              <w:divBdr>
                <w:top w:val="none" w:sz="0" w:space="0" w:color="auto"/>
                <w:left w:val="none" w:sz="0" w:space="0" w:color="auto"/>
                <w:bottom w:val="none" w:sz="0" w:space="0" w:color="auto"/>
                <w:right w:val="none" w:sz="0" w:space="0" w:color="auto"/>
              </w:divBdr>
            </w:div>
            <w:div w:id="1783186285">
              <w:marLeft w:val="0"/>
              <w:marRight w:val="0"/>
              <w:marTop w:val="0"/>
              <w:marBottom w:val="0"/>
              <w:divBdr>
                <w:top w:val="none" w:sz="0" w:space="0" w:color="auto"/>
                <w:left w:val="none" w:sz="0" w:space="0" w:color="auto"/>
                <w:bottom w:val="none" w:sz="0" w:space="0" w:color="auto"/>
                <w:right w:val="none" w:sz="0" w:space="0" w:color="auto"/>
              </w:divBdr>
            </w:div>
            <w:div w:id="1097629217">
              <w:marLeft w:val="0"/>
              <w:marRight w:val="0"/>
              <w:marTop w:val="0"/>
              <w:marBottom w:val="0"/>
              <w:divBdr>
                <w:top w:val="none" w:sz="0" w:space="0" w:color="auto"/>
                <w:left w:val="none" w:sz="0" w:space="0" w:color="auto"/>
                <w:bottom w:val="none" w:sz="0" w:space="0" w:color="auto"/>
                <w:right w:val="none" w:sz="0" w:space="0" w:color="auto"/>
              </w:divBdr>
            </w:div>
            <w:div w:id="1680541169">
              <w:marLeft w:val="0"/>
              <w:marRight w:val="0"/>
              <w:marTop w:val="0"/>
              <w:marBottom w:val="0"/>
              <w:divBdr>
                <w:top w:val="none" w:sz="0" w:space="0" w:color="auto"/>
                <w:left w:val="none" w:sz="0" w:space="0" w:color="auto"/>
                <w:bottom w:val="none" w:sz="0" w:space="0" w:color="auto"/>
                <w:right w:val="none" w:sz="0" w:space="0" w:color="auto"/>
              </w:divBdr>
            </w:div>
            <w:div w:id="46269020">
              <w:marLeft w:val="0"/>
              <w:marRight w:val="0"/>
              <w:marTop w:val="0"/>
              <w:marBottom w:val="0"/>
              <w:divBdr>
                <w:top w:val="none" w:sz="0" w:space="0" w:color="auto"/>
                <w:left w:val="none" w:sz="0" w:space="0" w:color="auto"/>
                <w:bottom w:val="none" w:sz="0" w:space="0" w:color="auto"/>
                <w:right w:val="none" w:sz="0" w:space="0" w:color="auto"/>
              </w:divBdr>
            </w:div>
            <w:div w:id="173038834">
              <w:marLeft w:val="0"/>
              <w:marRight w:val="0"/>
              <w:marTop w:val="0"/>
              <w:marBottom w:val="0"/>
              <w:divBdr>
                <w:top w:val="none" w:sz="0" w:space="0" w:color="auto"/>
                <w:left w:val="none" w:sz="0" w:space="0" w:color="auto"/>
                <w:bottom w:val="none" w:sz="0" w:space="0" w:color="auto"/>
                <w:right w:val="none" w:sz="0" w:space="0" w:color="auto"/>
              </w:divBdr>
            </w:div>
            <w:div w:id="1175605700">
              <w:marLeft w:val="0"/>
              <w:marRight w:val="0"/>
              <w:marTop w:val="0"/>
              <w:marBottom w:val="0"/>
              <w:divBdr>
                <w:top w:val="none" w:sz="0" w:space="0" w:color="auto"/>
                <w:left w:val="none" w:sz="0" w:space="0" w:color="auto"/>
                <w:bottom w:val="none" w:sz="0" w:space="0" w:color="auto"/>
                <w:right w:val="none" w:sz="0" w:space="0" w:color="auto"/>
              </w:divBdr>
            </w:div>
            <w:div w:id="2057851949">
              <w:marLeft w:val="0"/>
              <w:marRight w:val="0"/>
              <w:marTop w:val="0"/>
              <w:marBottom w:val="0"/>
              <w:divBdr>
                <w:top w:val="none" w:sz="0" w:space="0" w:color="auto"/>
                <w:left w:val="none" w:sz="0" w:space="0" w:color="auto"/>
                <w:bottom w:val="none" w:sz="0" w:space="0" w:color="auto"/>
                <w:right w:val="none" w:sz="0" w:space="0" w:color="auto"/>
              </w:divBdr>
            </w:div>
            <w:div w:id="1473905216">
              <w:marLeft w:val="0"/>
              <w:marRight w:val="0"/>
              <w:marTop w:val="0"/>
              <w:marBottom w:val="0"/>
              <w:divBdr>
                <w:top w:val="none" w:sz="0" w:space="0" w:color="auto"/>
                <w:left w:val="none" w:sz="0" w:space="0" w:color="auto"/>
                <w:bottom w:val="none" w:sz="0" w:space="0" w:color="auto"/>
                <w:right w:val="none" w:sz="0" w:space="0" w:color="auto"/>
              </w:divBdr>
            </w:div>
            <w:div w:id="1521746849">
              <w:marLeft w:val="0"/>
              <w:marRight w:val="0"/>
              <w:marTop w:val="0"/>
              <w:marBottom w:val="0"/>
              <w:divBdr>
                <w:top w:val="none" w:sz="0" w:space="0" w:color="auto"/>
                <w:left w:val="none" w:sz="0" w:space="0" w:color="auto"/>
                <w:bottom w:val="none" w:sz="0" w:space="0" w:color="auto"/>
                <w:right w:val="none" w:sz="0" w:space="0" w:color="auto"/>
              </w:divBdr>
            </w:div>
            <w:div w:id="1203862347">
              <w:marLeft w:val="0"/>
              <w:marRight w:val="0"/>
              <w:marTop w:val="0"/>
              <w:marBottom w:val="0"/>
              <w:divBdr>
                <w:top w:val="none" w:sz="0" w:space="0" w:color="auto"/>
                <w:left w:val="none" w:sz="0" w:space="0" w:color="auto"/>
                <w:bottom w:val="none" w:sz="0" w:space="0" w:color="auto"/>
                <w:right w:val="none" w:sz="0" w:space="0" w:color="auto"/>
              </w:divBdr>
            </w:div>
            <w:div w:id="676155013">
              <w:marLeft w:val="0"/>
              <w:marRight w:val="0"/>
              <w:marTop w:val="0"/>
              <w:marBottom w:val="0"/>
              <w:divBdr>
                <w:top w:val="none" w:sz="0" w:space="0" w:color="auto"/>
                <w:left w:val="none" w:sz="0" w:space="0" w:color="auto"/>
                <w:bottom w:val="none" w:sz="0" w:space="0" w:color="auto"/>
                <w:right w:val="none" w:sz="0" w:space="0" w:color="auto"/>
              </w:divBdr>
            </w:div>
            <w:div w:id="1951550556">
              <w:marLeft w:val="0"/>
              <w:marRight w:val="0"/>
              <w:marTop w:val="0"/>
              <w:marBottom w:val="0"/>
              <w:divBdr>
                <w:top w:val="none" w:sz="0" w:space="0" w:color="auto"/>
                <w:left w:val="none" w:sz="0" w:space="0" w:color="auto"/>
                <w:bottom w:val="none" w:sz="0" w:space="0" w:color="auto"/>
                <w:right w:val="none" w:sz="0" w:space="0" w:color="auto"/>
              </w:divBdr>
            </w:div>
            <w:div w:id="304773489">
              <w:marLeft w:val="0"/>
              <w:marRight w:val="0"/>
              <w:marTop w:val="0"/>
              <w:marBottom w:val="0"/>
              <w:divBdr>
                <w:top w:val="none" w:sz="0" w:space="0" w:color="auto"/>
                <w:left w:val="none" w:sz="0" w:space="0" w:color="auto"/>
                <w:bottom w:val="none" w:sz="0" w:space="0" w:color="auto"/>
                <w:right w:val="none" w:sz="0" w:space="0" w:color="auto"/>
              </w:divBdr>
            </w:div>
            <w:div w:id="576405354">
              <w:marLeft w:val="0"/>
              <w:marRight w:val="0"/>
              <w:marTop w:val="0"/>
              <w:marBottom w:val="0"/>
              <w:divBdr>
                <w:top w:val="none" w:sz="0" w:space="0" w:color="auto"/>
                <w:left w:val="none" w:sz="0" w:space="0" w:color="auto"/>
                <w:bottom w:val="none" w:sz="0" w:space="0" w:color="auto"/>
                <w:right w:val="none" w:sz="0" w:space="0" w:color="auto"/>
              </w:divBdr>
            </w:div>
            <w:div w:id="1772507106">
              <w:marLeft w:val="0"/>
              <w:marRight w:val="0"/>
              <w:marTop w:val="0"/>
              <w:marBottom w:val="0"/>
              <w:divBdr>
                <w:top w:val="none" w:sz="0" w:space="0" w:color="auto"/>
                <w:left w:val="none" w:sz="0" w:space="0" w:color="auto"/>
                <w:bottom w:val="none" w:sz="0" w:space="0" w:color="auto"/>
                <w:right w:val="none" w:sz="0" w:space="0" w:color="auto"/>
              </w:divBdr>
            </w:div>
            <w:div w:id="553156420">
              <w:marLeft w:val="0"/>
              <w:marRight w:val="0"/>
              <w:marTop w:val="0"/>
              <w:marBottom w:val="0"/>
              <w:divBdr>
                <w:top w:val="none" w:sz="0" w:space="0" w:color="auto"/>
                <w:left w:val="none" w:sz="0" w:space="0" w:color="auto"/>
                <w:bottom w:val="none" w:sz="0" w:space="0" w:color="auto"/>
                <w:right w:val="none" w:sz="0" w:space="0" w:color="auto"/>
              </w:divBdr>
            </w:div>
            <w:div w:id="2075084976">
              <w:marLeft w:val="0"/>
              <w:marRight w:val="0"/>
              <w:marTop w:val="0"/>
              <w:marBottom w:val="0"/>
              <w:divBdr>
                <w:top w:val="none" w:sz="0" w:space="0" w:color="auto"/>
                <w:left w:val="none" w:sz="0" w:space="0" w:color="auto"/>
                <w:bottom w:val="none" w:sz="0" w:space="0" w:color="auto"/>
                <w:right w:val="none" w:sz="0" w:space="0" w:color="auto"/>
              </w:divBdr>
            </w:div>
            <w:div w:id="321084604">
              <w:marLeft w:val="0"/>
              <w:marRight w:val="0"/>
              <w:marTop w:val="0"/>
              <w:marBottom w:val="0"/>
              <w:divBdr>
                <w:top w:val="none" w:sz="0" w:space="0" w:color="auto"/>
                <w:left w:val="none" w:sz="0" w:space="0" w:color="auto"/>
                <w:bottom w:val="none" w:sz="0" w:space="0" w:color="auto"/>
                <w:right w:val="none" w:sz="0" w:space="0" w:color="auto"/>
              </w:divBdr>
            </w:div>
            <w:div w:id="825124852">
              <w:marLeft w:val="0"/>
              <w:marRight w:val="0"/>
              <w:marTop w:val="0"/>
              <w:marBottom w:val="0"/>
              <w:divBdr>
                <w:top w:val="none" w:sz="0" w:space="0" w:color="auto"/>
                <w:left w:val="none" w:sz="0" w:space="0" w:color="auto"/>
                <w:bottom w:val="none" w:sz="0" w:space="0" w:color="auto"/>
                <w:right w:val="none" w:sz="0" w:space="0" w:color="auto"/>
              </w:divBdr>
            </w:div>
            <w:div w:id="745495096">
              <w:marLeft w:val="0"/>
              <w:marRight w:val="0"/>
              <w:marTop w:val="0"/>
              <w:marBottom w:val="0"/>
              <w:divBdr>
                <w:top w:val="none" w:sz="0" w:space="0" w:color="auto"/>
                <w:left w:val="none" w:sz="0" w:space="0" w:color="auto"/>
                <w:bottom w:val="none" w:sz="0" w:space="0" w:color="auto"/>
                <w:right w:val="none" w:sz="0" w:space="0" w:color="auto"/>
              </w:divBdr>
            </w:div>
            <w:div w:id="986545742">
              <w:marLeft w:val="0"/>
              <w:marRight w:val="0"/>
              <w:marTop w:val="0"/>
              <w:marBottom w:val="0"/>
              <w:divBdr>
                <w:top w:val="none" w:sz="0" w:space="0" w:color="auto"/>
                <w:left w:val="none" w:sz="0" w:space="0" w:color="auto"/>
                <w:bottom w:val="none" w:sz="0" w:space="0" w:color="auto"/>
                <w:right w:val="none" w:sz="0" w:space="0" w:color="auto"/>
              </w:divBdr>
            </w:div>
            <w:div w:id="324666842">
              <w:marLeft w:val="0"/>
              <w:marRight w:val="0"/>
              <w:marTop w:val="0"/>
              <w:marBottom w:val="0"/>
              <w:divBdr>
                <w:top w:val="none" w:sz="0" w:space="0" w:color="auto"/>
                <w:left w:val="none" w:sz="0" w:space="0" w:color="auto"/>
                <w:bottom w:val="none" w:sz="0" w:space="0" w:color="auto"/>
                <w:right w:val="none" w:sz="0" w:space="0" w:color="auto"/>
              </w:divBdr>
            </w:div>
            <w:div w:id="144054245">
              <w:marLeft w:val="0"/>
              <w:marRight w:val="0"/>
              <w:marTop w:val="0"/>
              <w:marBottom w:val="0"/>
              <w:divBdr>
                <w:top w:val="none" w:sz="0" w:space="0" w:color="auto"/>
                <w:left w:val="none" w:sz="0" w:space="0" w:color="auto"/>
                <w:bottom w:val="none" w:sz="0" w:space="0" w:color="auto"/>
                <w:right w:val="none" w:sz="0" w:space="0" w:color="auto"/>
              </w:divBdr>
            </w:div>
            <w:div w:id="1010334987">
              <w:marLeft w:val="0"/>
              <w:marRight w:val="0"/>
              <w:marTop w:val="0"/>
              <w:marBottom w:val="0"/>
              <w:divBdr>
                <w:top w:val="none" w:sz="0" w:space="0" w:color="auto"/>
                <w:left w:val="none" w:sz="0" w:space="0" w:color="auto"/>
                <w:bottom w:val="none" w:sz="0" w:space="0" w:color="auto"/>
                <w:right w:val="none" w:sz="0" w:space="0" w:color="auto"/>
              </w:divBdr>
            </w:div>
            <w:div w:id="1035499169">
              <w:marLeft w:val="0"/>
              <w:marRight w:val="0"/>
              <w:marTop w:val="0"/>
              <w:marBottom w:val="0"/>
              <w:divBdr>
                <w:top w:val="none" w:sz="0" w:space="0" w:color="auto"/>
                <w:left w:val="none" w:sz="0" w:space="0" w:color="auto"/>
                <w:bottom w:val="none" w:sz="0" w:space="0" w:color="auto"/>
                <w:right w:val="none" w:sz="0" w:space="0" w:color="auto"/>
              </w:divBdr>
            </w:div>
            <w:div w:id="556084842">
              <w:marLeft w:val="0"/>
              <w:marRight w:val="0"/>
              <w:marTop w:val="0"/>
              <w:marBottom w:val="0"/>
              <w:divBdr>
                <w:top w:val="none" w:sz="0" w:space="0" w:color="auto"/>
                <w:left w:val="none" w:sz="0" w:space="0" w:color="auto"/>
                <w:bottom w:val="none" w:sz="0" w:space="0" w:color="auto"/>
                <w:right w:val="none" w:sz="0" w:space="0" w:color="auto"/>
              </w:divBdr>
            </w:div>
            <w:div w:id="1015690461">
              <w:marLeft w:val="0"/>
              <w:marRight w:val="0"/>
              <w:marTop w:val="0"/>
              <w:marBottom w:val="0"/>
              <w:divBdr>
                <w:top w:val="none" w:sz="0" w:space="0" w:color="auto"/>
                <w:left w:val="none" w:sz="0" w:space="0" w:color="auto"/>
                <w:bottom w:val="none" w:sz="0" w:space="0" w:color="auto"/>
                <w:right w:val="none" w:sz="0" w:space="0" w:color="auto"/>
              </w:divBdr>
            </w:div>
            <w:div w:id="652638215">
              <w:marLeft w:val="0"/>
              <w:marRight w:val="0"/>
              <w:marTop w:val="0"/>
              <w:marBottom w:val="0"/>
              <w:divBdr>
                <w:top w:val="none" w:sz="0" w:space="0" w:color="auto"/>
                <w:left w:val="none" w:sz="0" w:space="0" w:color="auto"/>
                <w:bottom w:val="none" w:sz="0" w:space="0" w:color="auto"/>
                <w:right w:val="none" w:sz="0" w:space="0" w:color="auto"/>
              </w:divBdr>
            </w:div>
            <w:div w:id="1194001885">
              <w:marLeft w:val="0"/>
              <w:marRight w:val="0"/>
              <w:marTop w:val="0"/>
              <w:marBottom w:val="0"/>
              <w:divBdr>
                <w:top w:val="none" w:sz="0" w:space="0" w:color="auto"/>
                <w:left w:val="none" w:sz="0" w:space="0" w:color="auto"/>
                <w:bottom w:val="none" w:sz="0" w:space="0" w:color="auto"/>
                <w:right w:val="none" w:sz="0" w:space="0" w:color="auto"/>
              </w:divBdr>
            </w:div>
            <w:div w:id="1970354056">
              <w:marLeft w:val="0"/>
              <w:marRight w:val="0"/>
              <w:marTop w:val="0"/>
              <w:marBottom w:val="0"/>
              <w:divBdr>
                <w:top w:val="none" w:sz="0" w:space="0" w:color="auto"/>
                <w:left w:val="none" w:sz="0" w:space="0" w:color="auto"/>
                <w:bottom w:val="none" w:sz="0" w:space="0" w:color="auto"/>
                <w:right w:val="none" w:sz="0" w:space="0" w:color="auto"/>
              </w:divBdr>
            </w:div>
            <w:div w:id="2060663629">
              <w:marLeft w:val="0"/>
              <w:marRight w:val="0"/>
              <w:marTop w:val="0"/>
              <w:marBottom w:val="0"/>
              <w:divBdr>
                <w:top w:val="none" w:sz="0" w:space="0" w:color="auto"/>
                <w:left w:val="none" w:sz="0" w:space="0" w:color="auto"/>
                <w:bottom w:val="none" w:sz="0" w:space="0" w:color="auto"/>
                <w:right w:val="none" w:sz="0" w:space="0" w:color="auto"/>
              </w:divBdr>
            </w:div>
            <w:div w:id="601960698">
              <w:marLeft w:val="0"/>
              <w:marRight w:val="0"/>
              <w:marTop w:val="0"/>
              <w:marBottom w:val="0"/>
              <w:divBdr>
                <w:top w:val="none" w:sz="0" w:space="0" w:color="auto"/>
                <w:left w:val="none" w:sz="0" w:space="0" w:color="auto"/>
                <w:bottom w:val="none" w:sz="0" w:space="0" w:color="auto"/>
                <w:right w:val="none" w:sz="0" w:space="0" w:color="auto"/>
              </w:divBdr>
            </w:div>
            <w:div w:id="1879467324">
              <w:marLeft w:val="0"/>
              <w:marRight w:val="0"/>
              <w:marTop w:val="0"/>
              <w:marBottom w:val="0"/>
              <w:divBdr>
                <w:top w:val="none" w:sz="0" w:space="0" w:color="auto"/>
                <w:left w:val="none" w:sz="0" w:space="0" w:color="auto"/>
                <w:bottom w:val="none" w:sz="0" w:space="0" w:color="auto"/>
                <w:right w:val="none" w:sz="0" w:space="0" w:color="auto"/>
              </w:divBdr>
            </w:div>
            <w:div w:id="1622300922">
              <w:marLeft w:val="0"/>
              <w:marRight w:val="0"/>
              <w:marTop w:val="0"/>
              <w:marBottom w:val="0"/>
              <w:divBdr>
                <w:top w:val="none" w:sz="0" w:space="0" w:color="auto"/>
                <w:left w:val="none" w:sz="0" w:space="0" w:color="auto"/>
                <w:bottom w:val="none" w:sz="0" w:space="0" w:color="auto"/>
                <w:right w:val="none" w:sz="0" w:space="0" w:color="auto"/>
              </w:divBdr>
            </w:div>
            <w:div w:id="197742857">
              <w:marLeft w:val="0"/>
              <w:marRight w:val="0"/>
              <w:marTop w:val="0"/>
              <w:marBottom w:val="0"/>
              <w:divBdr>
                <w:top w:val="none" w:sz="0" w:space="0" w:color="auto"/>
                <w:left w:val="none" w:sz="0" w:space="0" w:color="auto"/>
                <w:bottom w:val="none" w:sz="0" w:space="0" w:color="auto"/>
                <w:right w:val="none" w:sz="0" w:space="0" w:color="auto"/>
              </w:divBdr>
            </w:div>
            <w:div w:id="1984693614">
              <w:marLeft w:val="0"/>
              <w:marRight w:val="0"/>
              <w:marTop w:val="0"/>
              <w:marBottom w:val="0"/>
              <w:divBdr>
                <w:top w:val="none" w:sz="0" w:space="0" w:color="auto"/>
                <w:left w:val="none" w:sz="0" w:space="0" w:color="auto"/>
                <w:bottom w:val="none" w:sz="0" w:space="0" w:color="auto"/>
                <w:right w:val="none" w:sz="0" w:space="0" w:color="auto"/>
              </w:divBdr>
            </w:div>
            <w:div w:id="1541475041">
              <w:marLeft w:val="0"/>
              <w:marRight w:val="0"/>
              <w:marTop w:val="0"/>
              <w:marBottom w:val="0"/>
              <w:divBdr>
                <w:top w:val="none" w:sz="0" w:space="0" w:color="auto"/>
                <w:left w:val="none" w:sz="0" w:space="0" w:color="auto"/>
                <w:bottom w:val="none" w:sz="0" w:space="0" w:color="auto"/>
                <w:right w:val="none" w:sz="0" w:space="0" w:color="auto"/>
              </w:divBdr>
            </w:div>
            <w:div w:id="1769959063">
              <w:marLeft w:val="0"/>
              <w:marRight w:val="0"/>
              <w:marTop w:val="0"/>
              <w:marBottom w:val="0"/>
              <w:divBdr>
                <w:top w:val="none" w:sz="0" w:space="0" w:color="auto"/>
                <w:left w:val="none" w:sz="0" w:space="0" w:color="auto"/>
                <w:bottom w:val="none" w:sz="0" w:space="0" w:color="auto"/>
                <w:right w:val="none" w:sz="0" w:space="0" w:color="auto"/>
              </w:divBdr>
            </w:div>
            <w:div w:id="1151019870">
              <w:marLeft w:val="0"/>
              <w:marRight w:val="0"/>
              <w:marTop w:val="0"/>
              <w:marBottom w:val="0"/>
              <w:divBdr>
                <w:top w:val="none" w:sz="0" w:space="0" w:color="auto"/>
                <w:left w:val="none" w:sz="0" w:space="0" w:color="auto"/>
                <w:bottom w:val="none" w:sz="0" w:space="0" w:color="auto"/>
                <w:right w:val="none" w:sz="0" w:space="0" w:color="auto"/>
              </w:divBdr>
            </w:div>
            <w:div w:id="1502165035">
              <w:marLeft w:val="0"/>
              <w:marRight w:val="0"/>
              <w:marTop w:val="0"/>
              <w:marBottom w:val="0"/>
              <w:divBdr>
                <w:top w:val="none" w:sz="0" w:space="0" w:color="auto"/>
                <w:left w:val="none" w:sz="0" w:space="0" w:color="auto"/>
                <w:bottom w:val="none" w:sz="0" w:space="0" w:color="auto"/>
                <w:right w:val="none" w:sz="0" w:space="0" w:color="auto"/>
              </w:divBdr>
            </w:div>
            <w:div w:id="1826629785">
              <w:marLeft w:val="0"/>
              <w:marRight w:val="0"/>
              <w:marTop w:val="0"/>
              <w:marBottom w:val="0"/>
              <w:divBdr>
                <w:top w:val="none" w:sz="0" w:space="0" w:color="auto"/>
                <w:left w:val="none" w:sz="0" w:space="0" w:color="auto"/>
                <w:bottom w:val="none" w:sz="0" w:space="0" w:color="auto"/>
                <w:right w:val="none" w:sz="0" w:space="0" w:color="auto"/>
              </w:divBdr>
            </w:div>
            <w:div w:id="2111506366">
              <w:marLeft w:val="0"/>
              <w:marRight w:val="0"/>
              <w:marTop w:val="0"/>
              <w:marBottom w:val="0"/>
              <w:divBdr>
                <w:top w:val="none" w:sz="0" w:space="0" w:color="auto"/>
                <w:left w:val="none" w:sz="0" w:space="0" w:color="auto"/>
                <w:bottom w:val="none" w:sz="0" w:space="0" w:color="auto"/>
                <w:right w:val="none" w:sz="0" w:space="0" w:color="auto"/>
              </w:divBdr>
            </w:div>
            <w:div w:id="17389489">
              <w:marLeft w:val="0"/>
              <w:marRight w:val="0"/>
              <w:marTop w:val="0"/>
              <w:marBottom w:val="0"/>
              <w:divBdr>
                <w:top w:val="none" w:sz="0" w:space="0" w:color="auto"/>
                <w:left w:val="none" w:sz="0" w:space="0" w:color="auto"/>
                <w:bottom w:val="none" w:sz="0" w:space="0" w:color="auto"/>
                <w:right w:val="none" w:sz="0" w:space="0" w:color="auto"/>
              </w:divBdr>
            </w:div>
            <w:div w:id="838889330">
              <w:marLeft w:val="0"/>
              <w:marRight w:val="0"/>
              <w:marTop w:val="0"/>
              <w:marBottom w:val="0"/>
              <w:divBdr>
                <w:top w:val="none" w:sz="0" w:space="0" w:color="auto"/>
                <w:left w:val="none" w:sz="0" w:space="0" w:color="auto"/>
                <w:bottom w:val="none" w:sz="0" w:space="0" w:color="auto"/>
                <w:right w:val="none" w:sz="0" w:space="0" w:color="auto"/>
              </w:divBdr>
            </w:div>
            <w:div w:id="2133399024">
              <w:marLeft w:val="0"/>
              <w:marRight w:val="0"/>
              <w:marTop w:val="0"/>
              <w:marBottom w:val="0"/>
              <w:divBdr>
                <w:top w:val="none" w:sz="0" w:space="0" w:color="auto"/>
                <w:left w:val="none" w:sz="0" w:space="0" w:color="auto"/>
                <w:bottom w:val="none" w:sz="0" w:space="0" w:color="auto"/>
                <w:right w:val="none" w:sz="0" w:space="0" w:color="auto"/>
              </w:divBdr>
            </w:div>
            <w:div w:id="692650140">
              <w:marLeft w:val="0"/>
              <w:marRight w:val="0"/>
              <w:marTop w:val="0"/>
              <w:marBottom w:val="0"/>
              <w:divBdr>
                <w:top w:val="none" w:sz="0" w:space="0" w:color="auto"/>
                <w:left w:val="none" w:sz="0" w:space="0" w:color="auto"/>
                <w:bottom w:val="none" w:sz="0" w:space="0" w:color="auto"/>
                <w:right w:val="none" w:sz="0" w:space="0" w:color="auto"/>
              </w:divBdr>
            </w:div>
            <w:div w:id="1900171262">
              <w:marLeft w:val="0"/>
              <w:marRight w:val="0"/>
              <w:marTop w:val="0"/>
              <w:marBottom w:val="0"/>
              <w:divBdr>
                <w:top w:val="none" w:sz="0" w:space="0" w:color="auto"/>
                <w:left w:val="none" w:sz="0" w:space="0" w:color="auto"/>
                <w:bottom w:val="none" w:sz="0" w:space="0" w:color="auto"/>
                <w:right w:val="none" w:sz="0" w:space="0" w:color="auto"/>
              </w:divBdr>
            </w:div>
            <w:div w:id="1741127496">
              <w:marLeft w:val="0"/>
              <w:marRight w:val="0"/>
              <w:marTop w:val="0"/>
              <w:marBottom w:val="0"/>
              <w:divBdr>
                <w:top w:val="none" w:sz="0" w:space="0" w:color="auto"/>
                <w:left w:val="none" w:sz="0" w:space="0" w:color="auto"/>
                <w:bottom w:val="none" w:sz="0" w:space="0" w:color="auto"/>
                <w:right w:val="none" w:sz="0" w:space="0" w:color="auto"/>
              </w:divBdr>
            </w:div>
            <w:div w:id="267929639">
              <w:marLeft w:val="0"/>
              <w:marRight w:val="0"/>
              <w:marTop w:val="0"/>
              <w:marBottom w:val="0"/>
              <w:divBdr>
                <w:top w:val="none" w:sz="0" w:space="0" w:color="auto"/>
                <w:left w:val="none" w:sz="0" w:space="0" w:color="auto"/>
                <w:bottom w:val="none" w:sz="0" w:space="0" w:color="auto"/>
                <w:right w:val="none" w:sz="0" w:space="0" w:color="auto"/>
              </w:divBdr>
            </w:div>
            <w:div w:id="675613016">
              <w:marLeft w:val="0"/>
              <w:marRight w:val="0"/>
              <w:marTop w:val="0"/>
              <w:marBottom w:val="0"/>
              <w:divBdr>
                <w:top w:val="none" w:sz="0" w:space="0" w:color="auto"/>
                <w:left w:val="none" w:sz="0" w:space="0" w:color="auto"/>
                <w:bottom w:val="none" w:sz="0" w:space="0" w:color="auto"/>
                <w:right w:val="none" w:sz="0" w:space="0" w:color="auto"/>
              </w:divBdr>
            </w:div>
            <w:div w:id="2095978048">
              <w:marLeft w:val="0"/>
              <w:marRight w:val="0"/>
              <w:marTop w:val="0"/>
              <w:marBottom w:val="0"/>
              <w:divBdr>
                <w:top w:val="none" w:sz="0" w:space="0" w:color="auto"/>
                <w:left w:val="none" w:sz="0" w:space="0" w:color="auto"/>
                <w:bottom w:val="none" w:sz="0" w:space="0" w:color="auto"/>
                <w:right w:val="none" w:sz="0" w:space="0" w:color="auto"/>
              </w:divBdr>
            </w:div>
            <w:div w:id="382021329">
              <w:marLeft w:val="0"/>
              <w:marRight w:val="0"/>
              <w:marTop w:val="0"/>
              <w:marBottom w:val="0"/>
              <w:divBdr>
                <w:top w:val="none" w:sz="0" w:space="0" w:color="auto"/>
                <w:left w:val="none" w:sz="0" w:space="0" w:color="auto"/>
                <w:bottom w:val="none" w:sz="0" w:space="0" w:color="auto"/>
                <w:right w:val="none" w:sz="0" w:space="0" w:color="auto"/>
              </w:divBdr>
            </w:div>
            <w:div w:id="258223497">
              <w:marLeft w:val="0"/>
              <w:marRight w:val="0"/>
              <w:marTop w:val="0"/>
              <w:marBottom w:val="0"/>
              <w:divBdr>
                <w:top w:val="none" w:sz="0" w:space="0" w:color="auto"/>
                <w:left w:val="none" w:sz="0" w:space="0" w:color="auto"/>
                <w:bottom w:val="none" w:sz="0" w:space="0" w:color="auto"/>
                <w:right w:val="none" w:sz="0" w:space="0" w:color="auto"/>
              </w:divBdr>
            </w:div>
            <w:div w:id="1705135494">
              <w:marLeft w:val="0"/>
              <w:marRight w:val="0"/>
              <w:marTop w:val="0"/>
              <w:marBottom w:val="0"/>
              <w:divBdr>
                <w:top w:val="none" w:sz="0" w:space="0" w:color="auto"/>
                <w:left w:val="none" w:sz="0" w:space="0" w:color="auto"/>
                <w:bottom w:val="none" w:sz="0" w:space="0" w:color="auto"/>
                <w:right w:val="none" w:sz="0" w:space="0" w:color="auto"/>
              </w:divBdr>
            </w:div>
            <w:div w:id="444469266">
              <w:marLeft w:val="0"/>
              <w:marRight w:val="0"/>
              <w:marTop w:val="0"/>
              <w:marBottom w:val="0"/>
              <w:divBdr>
                <w:top w:val="none" w:sz="0" w:space="0" w:color="auto"/>
                <w:left w:val="none" w:sz="0" w:space="0" w:color="auto"/>
                <w:bottom w:val="none" w:sz="0" w:space="0" w:color="auto"/>
                <w:right w:val="none" w:sz="0" w:space="0" w:color="auto"/>
              </w:divBdr>
            </w:div>
            <w:div w:id="573664478">
              <w:marLeft w:val="0"/>
              <w:marRight w:val="0"/>
              <w:marTop w:val="0"/>
              <w:marBottom w:val="0"/>
              <w:divBdr>
                <w:top w:val="none" w:sz="0" w:space="0" w:color="auto"/>
                <w:left w:val="none" w:sz="0" w:space="0" w:color="auto"/>
                <w:bottom w:val="none" w:sz="0" w:space="0" w:color="auto"/>
                <w:right w:val="none" w:sz="0" w:space="0" w:color="auto"/>
              </w:divBdr>
            </w:div>
            <w:div w:id="754280717">
              <w:marLeft w:val="0"/>
              <w:marRight w:val="0"/>
              <w:marTop w:val="0"/>
              <w:marBottom w:val="0"/>
              <w:divBdr>
                <w:top w:val="none" w:sz="0" w:space="0" w:color="auto"/>
                <w:left w:val="none" w:sz="0" w:space="0" w:color="auto"/>
                <w:bottom w:val="none" w:sz="0" w:space="0" w:color="auto"/>
                <w:right w:val="none" w:sz="0" w:space="0" w:color="auto"/>
              </w:divBdr>
            </w:div>
            <w:div w:id="981346359">
              <w:marLeft w:val="0"/>
              <w:marRight w:val="0"/>
              <w:marTop w:val="0"/>
              <w:marBottom w:val="0"/>
              <w:divBdr>
                <w:top w:val="none" w:sz="0" w:space="0" w:color="auto"/>
                <w:left w:val="none" w:sz="0" w:space="0" w:color="auto"/>
                <w:bottom w:val="none" w:sz="0" w:space="0" w:color="auto"/>
                <w:right w:val="none" w:sz="0" w:space="0" w:color="auto"/>
              </w:divBdr>
            </w:div>
            <w:div w:id="1807240361">
              <w:marLeft w:val="0"/>
              <w:marRight w:val="0"/>
              <w:marTop w:val="0"/>
              <w:marBottom w:val="0"/>
              <w:divBdr>
                <w:top w:val="none" w:sz="0" w:space="0" w:color="auto"/>
                <w:left w:val="none" w:sz="0" w:space="0" w:color="auto"/>
                <w:bottom w:val="none" w:sz="0" w:space="0" w:color="auto"/>
                <w:right w:val="none" w:sz="0" w:space="0" w:color="auto"/>
              </w:divBdr>
            </w:div>
            <w:div w:id="526451961">
              <w:marLeft w:val="0"/>
              <w:marRight w:val="0"/>
              <w:marTop w:val="0"/>
              <w:marBottom w:val="0"/>
              <w:divBdr>
                <w:top w:val="none" w:sz="0" w:space="0" w:color="auto"/>
                <w:left w:val="none" w:sz="0" w:space="0" w:color="auto"/>
                <w:bottom w:val="none" w:sz="0" w:space="0" w:color="auto"/>
                <w:right w:val="none" w:sz="0" w:space="0" w:color="auto"/>
              </w:divBdr>
            </w:div>
            <w:div w:id="1228107983">
              <w:marLeft w:val="0"/>
              <w:marRight w:val="0"/>
              <w:marTop w:val="0"/>
              <w:marBottom w:val="0"/>
              <w:divBdr>
                <w:top w:val="none" w:sz="0" w:space="0" w:color="auto"/>
                <w:left w:val="none" w:sz="0" w:space="0" w:color="auto"/>
                <w:bottom w:val="none" w:sz="0" w:space="0" w:color="auto"/>
                <w:right w:val="none" w:sz="0" w:space="0" w:color="auto"/>
              </w:divBdr>
            </w:div>
            <w:div w:id="1527937922">
              <w:marLeft w:val="0"/>
              <w:marRight w:val="0"/>
              <w:marTop w:val="0"/>
              <w:marBottom w:val="0"/>
              <w:divBdr>
                <w:top w:val="none" w:sz="0" w:space="0" w:color="auto"/>
                <w:left w:val="none" w:sz="0" w:space="0" w:color="auto"/>
                <w:bottom w:val="none" w:sz="0" w:space="0" w:color="auto"/>
                <w:right w:val="none" w:sz="0" w:space="0" w:color="auto"/>
              </w:divBdr>
            </w:div>
            <w:div w:id="1461534909">
              <w:marLeft w:val="0"/>
              <w:marRight w:val="0"/>
              <w:marTop w:val="0"/>
              <w:marBottom w:val="0"/>
              <w:divBdr>
                <w:top w:val="none" w:sz="0" w:space="0" w:color="auto"/>
                <w:left w:val="none" w:sz="0" w:space="0" w:color="auto"/>
                <w:bottom w:val="none" w:sz="0" w:space="0" w:color="auto"/>
                <w:right w:val="none" w:sz="0" w:space="0" w:color="auto"/>
              </w:divBdr>
            </w:div>
            <w:div w:id="661927233">
              <w:marLeft w:val="0"/>
              <w:marRight w:val="0"/>
              <w:marTop w:val="0"/>
              <w:marBottom w:val="0"/>
              <w:divBdr>
                <w:top w:val="none" w:sz="0" w:space="0" w:color="auto"/>
                <w:left w:val="none" w:sz="0" w:space="0" w:color="auto"/>
                <w:bottom w:val="none" w:sz="0" w:space="0" w:color="auto"/>
                <w:right w:val="none" w:sz="0" w:space="0" w:color="auto"/>
              </w:divBdr>
            </w:div>
            <w:div w:id="555821229">
              <w:marLeft w:val="0"/>
              <w:marRight w:val="0"/>
              <w:marTop w:val="0"/>
              <w:marBottom w:val="0"/>
              <w:divBdr>
                <w:top w:val="none" w:sz="0" w:space="0" w:color="auto"/>
                <w:left w:val="none" w:sz="0" w:space="0" w:color="auto"/>
                <w:bottom w:val="none" w:sz="0" w:space="0" w:color="auto"/>
                <w:right w:val="none" w:sz="0" w:space="0" w:color="auto"/>
              </w:divBdr>
            </w:div>
            <w:div w:id="94592216">
              <w:marLeft w:val="0"/>
              <w:marRight w:val="0"/>
              <w:marTop w:val="0"/>
              <w:marBottom w:val="0"/>
              <w:divBdr>
                <w:top w:val="none" w:sz="0" w:space="0" w:color="auto"/>
                <w:left w:val="none" w:sz="0" w:space="0" w:color="auto"/>
                <w:bottom w:val="none" w:sz="0" w:space="0" w:color="auto"/>
                <w:right w:val="none" w:sz="0" w:space="0" w:color="auto"/>
              </w:divBdr>
            </w:div>
            <w:div w:id="1874725187">
              <w:marLeft w:val="0"/>
              <w:marRight w:val="0"/>
              <w:marTop w:val="0"/>
              <w:marBottom w:val="0"/>
              <w:divBdr>
                <w:top w:val="none" w:sz="0" w:space="0" w:color="auto"/>
                <w:left w:val="none" w:sz="0" w:space="0" w:color="auto"/>
                <w:bottom w:val="none" w:sz="0" w:space="0" w:color="auto"/>
                <w:right w:val="none" w:sz="0" w:space="0" w:color="auto"/>
              </w:divBdr>
            </w:div>
            <w:div w:id="1476023399">
              <w:marLeft w:val="0"/>
              <w:marRight w:val="0"/>
              <w:marTop w:val="0"/>
              <w:marBottom w:val="0"/>
              <w:divBdr>
                <w:top w:val="none" w:sz="0" w:space="0" w:color="auto"/>
                <w:left w:val="none" w:sz="0" w:space="0" w:color="auto"/>
                <w:bottom w:val="none" w:sz="0" w:space="0" w:color="auto"/>
                <w:right w:val="none" w:sz="0" w:space="0" w:color="auto"/>
              </w:divBdr>
            </w:div>
            <w:div w:id="356126248">
              <w:marLeft w:val="0"/>
              <w:marRight w:val="0"/>
              <w:marTop w:val="0"/>
              <w:marBottom w:val="0"/>
              <w:divBdr>
                <w:top w:val="none" w:sz="0" w:space="0" w:color="auto"/>
                <w:left w:val="none" w:sz="0" w:space="0" w:color="auto"/>
                <w:bottom w:val="none" w:sz="0" w:space="0" w:color="auto"/>
                <w:right w:val="none" w:sz="0" w:space="0" w:color="auto"/>
              </w:divBdr>
            </w:div>
            <w:div w:id="736972256">
              <w:marLeft w:val="0"/>
              <w:marRight w:val="0"/>
              <w:marTop w:val="0"/>
              <w:marBottom w:val="0"/>
              <w:divBdr>
                <w:top w:val="none" w:sz="0" w:space="0" w:color="auto"/>
                <w:left w:val="none" w:sz="0" w:space="0" w:color="auto"/>
                <w:bottom w:val="none" w:sz="0" w:space="0" w:color="auto"/>
                <w:right w:val="none" w:sz="0" w:space="0" w:color="auto"/>
              </w:divBdr>
            </w:div>
            <w:div w:id="587275873">
              <w:marLeft w:val="0"/>
              <w:marRight w:val="0"/>
              <w:marTop w:val="0"/>
              <w:marBottom w:val="0"/>
              <w:divBdr>
                <w:top w:val="none" w:sz="0" w:space="0" w:color="auto"/>
                <w:left w:val="none" w:sz="0" w:space="0" w:color="auto"/>
                <w:bottom w:val="none" w:sz="0" w:space="0" w:color="auto"/>
                <w:right w:val="none" w:sz="0" w:space="0" w:color="auto"/>
              </w:divBdr>
            </w:div>
            <w:div w:id="1851488513">
              <w:marLeft w:val="0"/>
              <w:marRight w:val="0"/>
              <w:marTop w:val="0"/>
              <w:marBottom w:val="0"/>
              <w:divBdr>
                <w:top w:val="none" w:sz="0" w:space="0" w:color="auto"/>
                <w:left w:val="none" w:sz="0" w:space="0" w:color="auto"/>
                <w:bottom w:val="none" w:sz="0" w:space="0" w:color="auto"/>
                <w:right w:val="none" w:sz="0" w:space="0" w:color="auto"/>
              </w:divBdr>
            </w:div>
            <w:div w:id="980959897">
              <w:marLeft w:val="0"/>
              <w:marRight w:val="0"/>
              <w:marTop w:val="0"/>
              <w:marBottom w:val="0"/>
              <w:divBdr>
                <w:top w:val="none" w:sz="0" w:space="0" w:color="auto"/>
                <w:left w:val="none" w:sz="0" w:space="0" w:color="auto"/>
                <w:bottom w:val="none" w:sz="0" w:space="0" w:color="auto"/>
                <w:right w:val="none" w:sz="0" w:space="0" w:color="auto"/>
              </w:divBdr>
            </w:div>
            <w:div w:id="277372586">
              <w:marLeft w:val="0"/>
              <w:marRight w:val="0"/>
              <w:marTop w:val="0"/>
              <w:marBottom w:val="0"/>
              <w:divBdr>
                <w:top w:val="none" w:sz="0" w:space="0" w:color="auto"/>
                <w:left w:val="none" w:sz="0" w:space="0" w:color="auto"/>
                <w:bottom w:val="none" w:sz="0" w:space="0" w:color="auto"/>
                <w:right w:val="none" w:sz="0" w:space="0" w:color="auto"/>
              </w:divBdr>
            </w:div>
            <w:div w:id="1197308328">
              <w:marLeft w:val="0"/>
              <w:marRight w:val="0"/>
              <w:marTop w:val="0"/>
              <w:marBottom w:val="0"/>
              <w:divBdr>
                <w:top w:val="none" w:sz="0" w:space="0" w:color="auto"/>
                <w:left w:val="none" w:sz="0" w:space="0" w:color="auto"/>
                <w:bottom w:val="none" w:sz="0" w:space="0" w:color="auto"/>
                <w:right w:val="none" w:sz="0" w:space="0" w:color="auto"/>
              </w:divBdr>
            </w:div>
            <w:div w:id="1042361717">
              <w:marLeft w:val="0"/>
              <w:marRight w:val="0"/>
              <w:marTop w:val="0"/>
              <w:marBottom w:val="0"/>
              <w:divBdr>
                <w:top w:val="none" w:sz="0" w:space="0" w:color="auto"/>
                <w:left w:val="none" w:sz="0" w:space="0" w:color="auto"/>
                <w:bottom w:val="none" w:sz="0" w:space="0" w:color="auto"/>
                <w:right w:val="none" w:sz="0" w:space="0" w:color="auto"/>
              </w:divBdr>
            </w:div>
            <w:div w:id="2078747278">
              <w:marLeft w:val="0"/>
              <w:marRight w:val="0"/>
              <w:marTop w:val="0"/>
              <w:marBottom w:val="0"/>
              <w:divBdr>
                <w:top w:val="none" w:sz="0" w:space="0" w:color="auto"/>
                <w:left w:val="none" w:sz="0" w:space="0" w:color="auto"/>
                <w:bottom w:val="none" w:sz="0" w:space="0" w:color="auto"/>
                <w:right w:val="none" w:sz="0" w:space="0" w:color="auto"/>
              </w:divBdr>
            </w:div>
            <w:div w:id="282157308">
              <w:marLeft w:val="0"/>
              <w:marRight w:val="0"/>
              <w:marTop w:val="0"/>
              <w:marBottom w:val="0"/>
              <w:divBdr>
                <w:top w:val="none" w:sz="0" w:space="0" w:color="auto"/>
                <w:left w:val="none" w:sz="0" w:space="0" w:color="auto"/>
                <w:bottom w:val="none" w:sz="0" w:space="0" w:color="auto"/>
                <w:right w:val="none" w:sz="0" w:space="0" w:color="auto"/>
              </w:divBdr>
            </w:div>
            <w:div w:id="1013536619">
              <w:marLeft w:val="0"/>
              <w:marRight w:val="0"/>
              <w:marTop w:val="0"/>
              <w:marBottom w:val="0"/>
              <w:divBdr>
                <w:top w:val="none" w:sz="0" w:space="0" w:color="auto"/>
                <w:left w:val="none" w:sz="0" w:space="0" w:color="auto"/>
                <w:bottom w:val="none" w:sz="0" w:space="0" w:color="auto"/>
                <w:right w:val="none" w:sz="0" w:space="0" w:color="auto"/>
              </w:divBdr>
            </w:div>
            <w:div w:id="940258435">
              <w:marLeft w:val="0"/>
              <w:marRight w:val="0"/>
              <w:marTop w:val="0"/>
              <w:marBottom w:val="0"/>
              <w:divBdr>
                <w:top w:val="none" w:sz="0" w:space="0" w:color="auto"/>
                <w:left w:val="none" w:sz="0" w:space="0" w:color="auto"/>
                <w:bottom w:val="none" w:sz="0" w:space="0" w:color="auto"/>
                <w:right w:val="none" w:sz="0" w:space="0" w:color="auto"/>
              </w:divBdr>
            </w:div>
            <w:div w:id="293407488">
              <w:marLeft w:val="0"/>
              <w:marRight w:val="0"/>
              <w:marTop w:val="0"/>
              <w:marBottom w:val="0"/>
              <w:divBdr>
                <w:top w:val="none" w:sz="0" w:space="0" w:color="auto"/>
                <w:left w:val="none" w:sz="0" w:space="0" w:color="auto"/>
                <w:bottom w:val="none" w:sz="0" w:space="0" w:color="auto"/>
                <w:right w:val="none" w:sz="0" w:space="0" w:color="auto"/>
              </w:divBdr>
            </w:div>
            <w:div w:id="378823310">
              <w:marLeft w:val="0"/>
              <w:marRight w:val="0"/>
              <w:marTop w:val="0"/>
              <w:marBottom w:val="0"/>
              <w:divBdr>
                <w:top w:val="none" w:sz="0" w:space="0" w:color="auto"/>
                <w:left w:val="none" w:sz="0" w:space="0" w:color="auto"/>
                <w:bottom w:val="none" w:sz="0" w:space="0" w:color="auto"/>
                <w:right w:val="none" w:sz="0" w:space="0" w:color="auto"/>
              </w:divBdr>
            </w:div>
            <w:div w:id="2106917988">
              <w:marLeft w:val="0"/>
              <w:marRight w:val="0"/>
              <w:marTop w:val="0"/>
              <w:marBottom w:val="0"/>
              <w:divBdr>
                <w:top w:val="none" w:sz="0" w:space="0" w:color="auto"/>
                <w:left w:val="none" w:sz="0" w:space="0" w:color="auto"/>
                <w:bottom w:val="none" w:sz="0" w:space="0" w:color="auto"/>
                <w:right w:val="none" w:sz="0" w:space="0" w:color="auto"/>
              </w:divBdr>
            </w:div>
            <w:div w:id="147748498">
              <w:marLeft w:val="0"/>
              <w:marRight w:val="0"/>
              <w:marTop w:val="0"/>
              <w:marBottom w:val="0"/>
              <w:divBdr>
                <w:top w:val="none" w:sz="0" w:space="0" w:color="auto"/>
                <w:left w:val="none" w:sz="0" w:space="0" w:color="auto"/>
                <w:bottom w:val="none" w:sz="0" w:space="0" w:color="auto"/>
                <w:right w:val="none" w:sz="0" w:space="0" w:color="auto"/>
              </w:divBdr>
            </w:div>
            <w:div w:id="1905990970">
              <w:marLeft w:val="0"/>
              <w:marRight w:val="0"/>
              <w:marTop w:val="0"/>
              <w:marBottom w:val="0"/>
              <w:divBdr>
                <w:top w:val="none" w:sz="0" w:space="0" w:color="auto"/>
                <w:left w:val="none" w:sz="0" w:space="0" w:color="auto"/>
                <w:bottom w:val="none" w:sz="0" w:space="0" w:color="auto"/>
                <w:right w:val="none" w:sz="0" w:space="0" w:color="auto"/>
              </w:divBdr>
            </w:div>
            <w:div w:id="1249731162">
              <w:marLeft w:val="0"/>
              <w:marRight w:val="0"/>
              <w:marTop w:val="0"/>
              <w:marBottom w:val="0"/>
              <w:divBdr>
                <w:top w:val="none" w:sz="0" w:space="0" w:color="auto"/>
                <w:left w:val="none" w:sz="0" w:space="0" w:color="auto"/>
                <w:bottom w:val="none" w:sz="0" w:space="0" w:color="auto"/>
                <w:right w:val="none" w:sz="0" w:space="0" w:color="auto"/>
              </w:divBdr>
            </w:div>
            <w:div w:id="923027833">
              <w:marLeft w:val="0"/>
              <w:marRight w:val="0"/>
              <w:marTop w:val="0"/>
              <w:marBottom w:val="0"/>
              <w:divBdr>
                <w:top w:val="none" w:sz="0" w:space="0" w:color="auto"/>
                <w:left w:val="none" w:sz="0" w:space="0" w:color="auto"/>
                <w:bottom w:val="none" w:sz="0" w:space="0" w:color="auto"/>
                <w:right w:val="none" w:sz="0" w:space="0" w:color="auto"/>
              </w:divBdr>
            </w:div>
            <w:div w:id="1156872729">
              <w:marLeft w:val="0"/>
              <w:marRight w:val="0"/>
              <w:marTop w:val="0"/>
              <w:marBottom w:val="0"/>
              <w:divBdr>
                <w:top w:val="none" w:sz="0" w:space="0" w:color="auto"/>
                <w:left w:val="none" w:sz="0" w:space="0" w:color="auto"/>
                <w:bottom w:val="none" w:sz="0" w:space="0" w:color="auto"/>
                <w:right w:val="none" w:sz="0" w:space="0" w:color="auto"/>
              </w:divBdr>
            </w:div>
            <w:div w:id="1238707929">
              <w:marLeft w:val="0"/>
              <w:marRight w:val="0"/>
              <w:marTop w:val="0"/>
              <w:marBottom w:val="0"/>
              <w:divBdr>
                <w:top w:val="none" w:sz="0" w:space="0" w:color="auto"/>
                <w:left w:val="none" w:sz="0" w:space="0" w:color="auto"/>
                <w:bottom w:val="none" w:sz="0" w:space="0" w:color="auto"/>
                <w:right w:val="none" w:sz="0" w:space="0" w:color="auto"/>
              </w:divBdr>
            </w:div>
            <w:div w:id="1297493225">
              <w:marLeft w:val="0"/>
              <w:marRight w:val="0"/>
              <w:marTop w:val="0"/>
              <w:marBottom w:val="0"/>
              <w:divBdr>
                <w:top w:val="none" w:sz="0" w:space="0" w:color="auto"/>
                <w:left w:val="none" w:sz="0" w:space="0" w:color="auto"/>
                <w:bottom w:val="none" w:sz="0" w:space="0" w:color="auto"/>
                <w:right w:val="none" w:sz="0" w:space="0" w:color="auto"/>
              </w:divBdr>
            </w:div>
            <w:div w:id="223611474">
              <w:marLeft w:val="0"/>
              <w:marRight w:val="0"/>
              <w:marTop w:val="0"/>
              <w:marBottom w:val="0"/>
              <w:divBdr>
                <w:top w:val="none" w:sz="0" w:space="0" w:color="auto"/>
                <w:left w:val="none" w:sz="0" w:space="0" w:color="auto"/>
                <w:bottom w:val="none" w:sz="0" w:space="0" w:color="auto"/>
                <w:right w:val="none" w:sz="0" w:space="0" w:color="auto"/>
              </w:divBdr>
            </w:div>
            <w:div w:id="1969506701">
              <w:marLeft w:val="0"/>
              <w:marRight w:val="0"/>
              <w:marTop w:val="0"/>
              <w:marBottom w:val="0"/>
              <w:divBdr>
                <w:top w:val="none" w:sz="0" w:space="0" w:color="auto"/>
                <w:left w:val="none" w:sz="0" w:space="0" w:color="auto"/>
                <w:bottom w:val="none" w:sz="0" w:space="0" w:color="auto"/>
                <w:right w:val="none" w:sz="0" w:space="0" w:color="auto"/>
              </w:divBdr>
            </w:div>
            <w:div w:id="1446848270">
              <w:marLeft w:val="0"/>
              <w:marRight w:val="0"/>
              <w:marTop w:val="0"/>
              <w:marBottom w:val="0"/>
              <w:divBdr>
                <w:top w:val="none" w:sz="0" w:space="0" w:color="auto"/>
                <w:left w:val="none" w:sz="0" w:space="0" w:color="auto"/>
                <w:bottom w:val="none" w:sz="0" w:space="0" w:color="auto"/>
                <w:right w:val="none" w:sz="0" w:space="0" w:color="auto"/>
              </w:divBdr>
            </w:div>
            <w:div w:id="1636907450">
              <w:marLeft w:val="0"/>
              <w:marRight w:val="0"/>
              <w:marTop w:val="0"/>
              <w:marBottom w:val="0"/>
              <w:divBdr>
                <w:top w:val="none" w:sz="0" w:space="0" w:color="auto"/>
                <w:left w:val="none" w:sz="0" w:space="0" w:color="auto"/>
                <w:bottom w:val="none" w:sz="0" w:space="0" w:color="auto"/>
                <w:right w:val="none" w:sz="0" w:space="0" w:color="auto"/>
              </w:divBdr>
            </w:div>
            <w:div w:id="663241929">
              <w:marLeft w:val="0"/>
              <w:marRight w:val="0"/>
              <w:marTop w:val="0"/>
              <w:marBottom w:val="0"/>
              <w:divBdr>
                <w:top w:val="none" w:sz="0" w:space="0" w:color="auto"/>
                <w:left w:val="none" w:sz="0" w:space="0" w:color="auto"/>
                <w:bottom w:val="none" w:sz="0" w:space="0" w:color="auto"/>
                <w:right w:val="none" w:sz="0" w:space="0" w:color="auto"/>
              </w:divBdr>
            </w:div>
            <w:div w:id="1897859541">
              <w:marLeft w:val="0"/>
              <w:marRight w:val="0"/>
              <w:marTop w:val="0"/>
              <w:marBottom w:val="0"/>
              <w:divBdr>
                <w:top w:val="none" w:sz="0" w:space="0" w:color="auto"/>
                <w:left w:val="none" w:sz="0" w:space="0" w:color="auto"/>
                <w:bottom w:val="none" w:sz="0" w:space="0" w:color="auto"/>
                <w:right w:val="none" w:sz="0" w:space="0" w:color="auto"/>
              </w:divBdr>
            </w:div>
            <w:div w:id="1193222611">
              <w:marLeft w:val="0"/>
              <w:marRight w:val="0"/>
              <w:marTop w:val="0"/>
              <w:marBottom w:val="0"/>
              <w:divBdr>
                <w:top w:val="none" w:sz="0" w:space="0" w:color="auto"/>
                <w:left w:val="none" w:sz="0" w:space="0" w:color="auto"/>
                <w:bottom w:val="none" w:sz="0" w:space="0" w:color="auto"/>
                <w:right w:val="none" w:sz="0" w:space="0" w:color="auto"/>
              </w:divBdr>
            </w:div>
            <w:div w:id="835923671">
              <w:marLeft w:val="0"/>
              <w:marRight w:val="0"/>
              <w:marTop w:val="0"/>
              <w:marBottom w:val="0"/>
              <w:divBdr>
                <w:top w:val="none" w:sz="0" w:space="0" w:color="auto"/>
                <w:left w:val="none" w:sz="0" w:space="0" w:color="auto"/>
                <w:bottom w:val="none" w:sz="0" w:space="0" w:color="auto"/>
                <w:right w:val="none" w:sz="0" w:space="0" w:color="auto"/>
              </w:divBdr>
            </w:div>
            <w:div w:id="41172579">
              <w:marLeft w:val="0"/>
              <w:marRight w:val="0"/>
              <w:marTop w:val="0"/>
              <w:marBottom w:val="0"/>
              <w:divBdr>
                <w:top w:val="none" w:sz="0" w:space="0" w:color="auto"/>
                <w:left w:val="none" w:sz="0" w:space="0" w:color="auto"/>
                <w:bottom w:val="none" w:sz="0" w:space="0" w:color="auto"/>
                <w:right w:val="none" w:sz="0" w:space="0" w:color="auto"/>
              </w:divBdr>
            </w:div>
            <w:div w:id="2059165158">
              <w:marLeft w:val="0"/>
              <w:marRight w:val="0"/>
              <w:marTop w:val="0"/>
              <w:marBottom w:val="0"/>
              <w:divBdr>
                <w:top w:val="none" w:sz="0" w:space="0" w:color="auto"/>
                <w:left w:val="none" w:sz="0" w:space="0" w:color="auto"/>
                <w:bottom w:val="none" w:sz="0" w:space="0" w:color="auto"/>
                <w:right w:val="none" w:sz="0" w:space="0" w:color="auto"/>
              </w:divBdr>
            </w:div>
            <w:div w:id="1679044881">
              <w:marLeft w:val="0"/>
              <w:marRight w:val="0"/>
              <w:marTop w:val="0"/>
              <w:marBottom w:val="0"/>
              <w:divBdr>
                <w:top w:val="none" w:sz="0" w:space="0" w:color="auto"/>
                <w:left w:val="none" w:sz="0" w:space="0" w:color="auto"/>
                <w:bottom w:val="none" w:sz="0" w:space="0" w:color="auto"/>
                <w:right w:val="none" w:sz="0" w:space="0" w:color="auto"/>
              </w:divBdr>
            </w:div>
            <w:div w:id="1580478275">
              <w:marLeft w:val="0"/>
              <w:marRight w:val="0"/>
              <w:marTop w:val="0"/>
              <w:marBottom w:val="0"/>
              <w:divBdr>
                <w:top w:val="none" w:sz="0" w:space="0" w:color="auto"/>
                <w:left w:val="none" w:sz="0" w:space="0" w:color="auto"/>
                <w:bottom w:val="none" w:sz="0" w:space="0" w:color="auto"/>
                <w:right w:val="none" w:sz="0" w:space="0" w:color="auto"/>
              </w:divBdr>
            </w:div>
            <w:div w:id="582689237">
              <w:marLeft w:val="0"/>
              <w:marRight w:val="0"/>
              <w:marTop w:val="0"/>
              <w:marBottom w:val="0"/>
              <w:divBdr>
                <w:top w:val="none" w:sz="0" w:space="0" w:color="auto"/>
                <w:left w:val="none" w:sz="0" w:space="0" w:color="auto"/>
                <w:bottom w:val="none" w:sz="0" w:space="0" w:color="auto"/>
                <w:right w:val="none" w:sz="0" w:space="0" w:color="auto"/>
              </w:divBdr>
            </w:div>
            <w:div w:id="1889100123">
              <w:marLeft w:val="0"/>
              <w:marRight w:val="0"/>
              <w:marTop w:val="0"/>
              <w:marBottom w:val="0"/>
              <w:divBdr>
                <w:top w:val="none" w:sz="0" w:space="0" w:color="auto"/>
                <w:left w:val="none" w:sz="0" w:space="0" w:color="auto"/>
                <w:bottom w:val="none" w:sz="0" w:space="0" w:color="auto"/>
                <w:right w:val="none" w:sz="0" w:space="0" w:color="auto"/>
              </w:divBdr>
            </w:div>
            <w:div w:id="274558767">
              <w:marLeft w:val="0"/>
              <w:marRight w:val="0"/>
              <w:marTop w:val="0"/>
              <w:marBottom w:val="0"/>
              <w:divBdr>
                <w:top w:val="none" w:sz="0" w:space="0" w:color="auto"/>
                <w:left w:val="none" w:sz="0" w:space="0" w:color="auto"/>
                <w:bottom w:val="none" w:sz="0" w:space="0" w:color="auto"/>
                <w:right w:val="none" w:sz="0" w:space="0" w:color="auto"/>
              </w:divBdr>
            </w:div>
            <w:div w:id="2068651537">
              <w:marLeft w:val="0"/>
              <w:marRight w:val="0"/>
              <w:marTop w:val="0"/>
              <w:marBottom w:val="0"/>
              <w:divBdr>
                <w:top w:val="none" w:sz="0" w:space="0" w:color="auto"/>
                <w:left w:val="none" w:sz="0" w:space="0" w:color="auto"/>
                <w:bottom w:val="none" w:sz="0" w:space="0" w:color="auto"/>
                <w:right w:val="none" w:sz="0" w:space="0" w:color="auto"/>
              </w:divBdr>
            </w:div>
            <w:div w:id="320044005">
              <w:marLeft w:val="0"/>
              <w:marRight w:val="0"/>
              <w:marTop w:val="0"/>
              <w:marBottom w:val="0"/>
              <w:divBdr>
                <w:top w:val="none" w:sz="0" w:space="0" w:color="auto"/>
                <w:left w:val="none" w:sz="0" w:space="0" w:color="auto"/>
                <w:bottom w:val="none" w:sz="0" w:space="0" w:color="auto"/>
                <w:right w:val="none" w:sz="0" w:space="0" w:color="auto"/>
              </w:divBdr>
            </w:div>
            <w:div w:id="821122653">
              <w:marLeft w:val="0"/>
              <w:marRight w:val="0"/>
              <w:marTop w:val="0"/>
              <w:marBottom w:val="0"/>
              <w:divBdr>
                <w:top w:val="none" w:sz="0" w:space="0" w:color="auto"/>
                <w:left w:val="none" w:sz="0" w:space="0" w:color="auto"/>
                <w:bottom w:val="none" w:sz="0" w:space="0" w:color="auto"/>
                <w:right w:val="none" w:sz="0" w:space="0" w:color="auto"/>
              </w:divBdr>
            </w:div>
            <w:div w:id="1640451839">
              <w:marLeft w:val="0"/>
              <w:marRight w:val="0"/>
              <w:marTop w:val="0"/>
              <w:marBottom w:val="0"/>
              <w:divBdr>
                <w:top w:val="none" w:sz="0" w:space="0" w:color="auto"/>
                <w:left w:val="none" w:sz="0" w:space="0" w:color="auto"/>
                <w:bottom w:val="none" w:sz="0" w:space="0" w:color="auto"/>
                <w:right w:val="none" w:sz="0" w:space="0" w:color="auto"/>
              </w:divBdr>
            </w:div>
            <w:div w:id="1057584625">
              <w:marLeft w:val="0"/>
              <w:marRight w:val="0"/>
              <w:marTop w:val="0"/>
              <w:marBottom w:val="0"/>
              <w:divBdr>
                <w:top w:val="none" w:sz="0" w:space="0" w:color="auto"/>
                <w:left w:val="none" w:sz="0" w:space="0" w:color="auto"/>
                <w:bottom w:val="none" w:sz="0" w:space="0" w:color="auto"/>
                <w:right w:val="none" w:sz="0" w:space="0" w:color="auto"/>
              </w:divBdr>
            </w:div>
            <w:div w:id="1504469107">
              <w:marLeft w:val="0"/>
              <w:marRight w:val="0"/>
              <w:marTop w:val="0"/>
              <w:marBottom w:val="0"/>
              <w:divBdr>
                <w:top w:val="none" w:sz="0" w:space="0" w:color="auto"/>
                <w:left w:val="none" w:sz="0" w:space="0" w:color="auto"/>
                <w:bottom w:val="none" w:sz="0" w:space="0" w:color="auto"/>
                <w:right w:val="none" w:sz="0" w:space="0" w:color="auto"/>
              </w:divBdr>
            </w:div>
            <w:div w:id="875510802">
              <w:marLeft w:val="0"/>
              <w:marRight w:val="0"/>
              <w:marTop w:val="0"/>
              <w:marBottom w:val="0"/>
              <w:divBdr>
                <w:top w:val="none" w:sz="0" w:space="0" w:color="auto"/>
                <w:left w:val="none" w:sz="0" w:space="0" w:color="auto"/>
                <w:bottom w:val="none" w:sz="0" w:space="0" w:color="auto"/>
                <w:right w:val="none" w:sz="0" w:space="0" w:color="auto"/>
              </w:divBdr>
            </w:div>
            <w:div w:id="422646666">
              <w:marLeft w:val="0"/>
              <w:marRight w:val="0"/>
              <w:marTop w:val="0"/>
              <w:marBottom w:val="0"/>
              <w:divBdr>
                <w:top w:val="none" w:sz="0" w:space="0" w:color="auto"/>
                <w:left w:val="none" w:sz="0" w:space="0" w:color="auto"/>
                <w:bottom w:val="none" w:sz="0" w:space="0" w:color="auto"/>
                <w:right w:val="none" w:sz="0" w:space="0" w:color="auto"/>
              </w:divBdr>
            </w:div>
            <w:div w:id="817108026">
              <w:marLeft w:val="0"/>
              <w:marRight w:val="0"/>
              <w:marTop w:val="0"/>
              <w:marBottom w:val="0"/>
              <w:divBdr>
                <w:top w:val="none" w:sz="0" w:space="0" w:color="auto"/>
                <w:left w:val="none" w:sz="0" w:space="0" w:color="auto"/>
                <w:bottom w:val="none" w:sz="0" w:space="0" w:color="auto"/>
                <w:right w:val="none" w:sz="0" w:space="0" w:color="auto"/>
              </w:divBdr>
            </w:div>
            <w:div w:id="251357139">
              <w:marLeft w:val="0"/>
              <w:marRight w:val="0"/>
              <w:marTop w:val="0"/>
              <w:marBottom w:val="0"/>
              <w:divBdr>
                <w:top w:val="none" w:sz="0" w:space="0" w:color="auto"/>
                <w:left w:val="none" w:sz="0" w:space="0" w:color="auto"/>
                <w:bottom w:val="none" w:sz="0" w:space="0" w:color="auto"/>
                <w:right w:val="none" w:sz="0" w:space="0" w:color="auto"/>
              </w:divBdr>
            </w:div>
            <w:div w:id="504588775">
              <w:marLeft w:val="0"/>
              <w:marRight w:val="0"/>
              <w:marTop w:val="0"/>
              <w:marBottom w:val="0"/>
              <w:divBdr>
                <w:top w:val="none" w:sz="0" w:space="0" w:color="auto"/>
                <w:left w:val="none" w:sz="0" w:space="0" w:color="auto"/>
                <w:bottom w:val="none" w:sz="0" w:space="0" w:color="auto"/>
                <w:right w:val="none" w:sz="0" w:space="0" w:color="auto"/>
              </w:divBdr>
            </w:div>
            <w:div w:id="1598563388">
              <w:marLeft w:val="0"/>
              <w:marRight w:val="0"/>
              <w:marTop w:val="0"/>
              <w:marBottom w:val="0"/>
              <w:divBdr>
                <w:top w:val="none" w:sz="0" w:space="0" w:color="auto"/>
                <w:left w:val="none" w:sz="0" w:space="0" w:color="auto"/>
                <w:bottom w:val="none" w:sz="0" w:space="0" w:color="auto"/>
                <w:right w:val="none" w:sz="0" w:space="0" w:color="auto"/>
              </w:divBdr>
            </w:div>
            <w:div w:id="657685924">
              <w:marLeft w:val="0"/>
              <w:marRight w:val="0"/>
              <w:marTop w:val="0"/>
              <w:marBottom w:val="0"/>
              <w:divBdr>
                <w:top w:val="none" w:sz="0" w:space="0" w:color="auto"/>
                <w:left w:val="none" w:sz="0" w:space="0" w:color="auto"/>
                <w:bottom w:val="none" w:sz="0" w:space="0" w:color="auto"/>
                <w:right w:val="none" w:sz="0" w:space="0" w:color="auto"/>
              </w:divBdr>
            </w:div>
            <w:div w:id="505445176">
              <w:marLeft w:val="0"/>
              <w:marRight w:val="0"/>
              <w:marTop w:val="0"/>
              <w:marBottom w:val="0"/>
              <w:divBdr>
                <w:top w:val="none" w:sz="0" w:space="0" w:color="auto"/>
                <w:left w:val="none" w:sz="0" w:space="0" w:color="auto"/>
                <w:bottom w:val="none" w:sz="0" w:space="0" w:color="auto"/>
                <w:right w:val="none" w:sz="0" w:space="0" w:color="auto"/>
              </w:divBdr>
            </w:div>
            <w:div w:id="1141073125">
              <w:marLeft w:val="0"/>
              <w:marRight w:val="0"/>
              <w:marTop w:val="0"/>
              <w:marBottom w:val="0"/>
              <w:divBdr>
                <w:top w:val="none" w:sz="0" w:space="0" w:color="auto"/>
                <w:left w:val="none" w:sz="0" w:space="0" w:color="auto"/>
                <w:bottom w:val="none" w:sz="0" w:space="0" w:color="auto"/>
                <w:right w:val="none" w:sz="0" w:space="0" w:color="auto"/>
              </w:divBdr>
            </w:div>
            <w:div w:id="1410275740">
              <w:marLeft w:val="0"/>
              <w:marRight w:val="0"/>
              <w:marTop w:val="0"/>
              <w:marBottom w:val="0"/>
              <w:divBdr>
                <w:top w:val="none" w:sz="0" w:space="0" w:color="auto"/>
                <w:left w:val="none" w:sz="0" w:space="0" w:color="auto"/>
                <w:bottom w:val="none" w:sz="0" w:space="0" w:color="auto"/>
                <w:right w:val="none" w:sz="0" w:space="0" w:color="auto"/>
              </w:divBdr>
            </w:div>
            <w:div w:id="25909112">
              <w:marLeft w:val="0"/>
              <w:marRight w:val="0"/>
              <w:marTop w:val="0"/>
              <w:marBottom w:val="0"/>
              <w:divBdr>
                <w:top w:val="none" w:sz="0" w:space="0" w:color="auto"/>
                <w:left w:val="none" w:sz="0" w:space="0" w:color="auto"/>
                <w:bottom w:val="none" w:sz="0" w:space="0" w:color="auto"/>
                <w:right w:val="none" w:sz="0" w:space="0" w:color="auto"/>
              </w:divBdr>
            </w:div>
            <w:div w:id="649018973">
              <w:marLeft w:val="0"/>
              <w:marRight w:val="0"/>
              <w:marTop w:val="0"/>
              <w:marBottom w:val="0"/>
              <w:divBdr>
                <w:top w:val="none" w:sz="0" w:space="0" w:color="auto"/>
                <w:left w:val="none" w:sz="0" w:space="0" w:color="auto"/>
                <w:bottom w:val="none" w:sz="0" w:space="0" w:color="auto"/>
                <w:right w:val="none" w:sz="0" w:space="0" w:color="auto"/>
              </w:divBdr>
            </w:div>
            <w:div w:id="74910389">
              <w:marLeft w:val="0"/>
              <w:marRight w:val="0"/>
              <w:marTop w:val="0"/>
              <w:marBottom w:val="0"/>
              <w:divBdr>
                <w:top w:val="none" w:sz="0" w:space="0" w:color="auto"/>
                <w:left w:val="none" w:sz="0" w:space="0" w:color="auto"/>
                <w:bottom w:val="none" w:sz="0" w:space="0" w:color="auto"/>
                <w:right w:val="none" w:sz="0" w:space="0" w:color="auto"/>
              </w:divBdr>
            </w:div>
            <w:div w:id="1145929318">
              <w:marLeft w:val="0"/>
              <w:marRight w:val="0"/>
              <w:marTop w:val="0"/>
              <w:marBottom w:val="0"/>
              <w:divBdr>
                <w:top w:val="none" w:sz="0" w:space="0" w:color="auto"/>
                <w:left w:val="none" w:sz="0" w:space="0" w:color="auto"/>
                <w:bottom w:val="none" w:sz="0" w:space="0" w:color="auto"/>
                <w:right w:val="none" w:sz="0" w:space="0" w:color="auto"/>
              </w:divBdr>
            </w:div>
            <w:div w:id="770705334">
              <w:marLeft w:val="0"/>
              <w:marRight w:val="0"/>
              <w:marTop w:val="0"/>
              <w:marBottom w:val="0"/>
              <w:divBdr>
                <w:top w:val="none" w:sz="0" w:space="0" w:color="auto"/>
                <w:left w:val="none" w:sz="0" w:space="0" w:color="auto"/>
                <w:bottom w:val="none" w:sz="0" w:space="0" w:color="auto"/>
                <w:right w:val="none" w:sz="0" w:space="0" w:color="auto"/>
              </w:divBdr>
            </w:div>
            <w:div w:id="1737971801">
              <w:marLeft w:val="0"/>
              <w:marRight w:val="0"/>
              <w:marTop w:val="0"/>
              <w:marBottom w:val="0"/>
              <w:divBdr>
                <w:top w:val="none" w:sz="0" w:space="0" w:color="auto"/>
                <w:left w:val="none" w:sz="0" w:space="0" w:color="auto"/>
                <w:bottom w:val="none" w:sz="0" w:space="0" w:color="auto"/>
                <w:right w:val="none" w:sz="0" w:space="0" w:color="auto"/>
              </w:divBdr>
            </w:div>
            <w:div w:id="1851603218">
              <w:marLeft w:val="0"/>
              <w:marRight w:val="0"/>
              <w:marTop w:val="0"/>
              <w:marBottom w:val="0"/>
              <w:divBdr>
                <w:top w:val="none" w:sz="0" w:space="0" w:color="auto"/>
                <w:left w:val="none" w:sz="0" w:space="0" w:color="auto"/>
                <w:bottom w:val="none" w:sz="0" w:space="0" w:color="auto"/>
                <w:right w:val="none" w:sz="0" w:space="0" w:color="auto"/>
              </w:divBdr>
            </w:div>
            <w:div w:id="84501747">
              <w:marLeft w:val="0"/>
              <w:marRight w:val="0"/>
              <w:marTop w:val="0"/>
              <w:marBottom w:val="0"/>
              <w:divBdr>
                <w:top w:val="none" w:sz="0" w:space="0" w:color="auto"/>
                <w:left w:val="none" w:sz="0" w:space="0" w:color="auto"/>
                <w:bottom w:val="none" w:sz="0" w:space="0" w:color="auto"/>
                <w:right w:val="none" w:sz="0" w:space="0" w:color="auto"/>
              </w:divBdr>
            </w:div>
            <w:div w:id="1477259857">
              <w:marLeft w:val="0"/>
              <w:marRight w:val="0"/>
              <w:marTop w:val="0"/>
              <w:marBottom w:val="0"/>
              <w:divBdr>
                <w:top w:val="none" w:sz="0" w:space="0" w:color="auto"/>
                <w:left w:val="none" w:sz="0" w:space="0" w:color="auto"/>
                <w:bottom w:val="none" w:sz="0" w:space="0" w:color="auto"/>
                <w:right w:val="none" w:sz="0" w:space="0" w:color="auto"/>
              </w:divBdr>
            </w:div>
            <w:div w:id="1758751021">
              <w:marLeft w:val="0"/>
              <w:marRight w:val="0"/>
              <w:marTop w:val="0"/>
              <w:marBottom w:val="0"/>
              <w:divBdr>
                <w:top w:val="none" w:sz="0" w:space="0" w:color="auto"/>
                <w:left w:val="none" w:sz="0" w:space="0" w:color="auto"/>
                <w:bottom w:val="none" w:sz="0" w:space="0" w:color="auto"/>
                <w:right w:val="none" w:sz="0" w:space="0" w:color="auto"/>
              </w:divBdr>
            </w:div>
            <w:div w:id="33585395">
              <w:marLeft w:val="0"/>
              <w:marRight w:val="0"/>
              <w:marTop w:val="0"/>
              <w:marBottom w:val="0"/>
              <w:divBdr>
                <w:top w:val="none" w:sz="0" w:space="0" w:color="auto"/>
                <w:left w:val="none" w:sz="0" w:space="0" w:color="auto"/>
                <w:bottom w:val="none" w:sz="0" w:space="0" w:color="auto"/>
                <w:right w:val="none" w:sz="0" w:space="0" w:color="auto"/>
              </w:divBdr>
            </w:div>
            <w:div w:id="575746080">
              <w:marLeft w:val="0"/>
              <w:marRight w:val="0"/>
              <w:marTop w:val="0"/>
              <w:marBottom w:val="0"/>
              <w:divBdr>
                <w:top w:val="none" w:sz="0" w:space="0" w:color="auto"/>
                <w:left w:val="none" w:sz="0" w:space="0" w:color="auto"/>
                <w:bottom w:val="none" w:sz="0" w:space="0" w:color="auto"/>
                <w:right w:val="none" w:sz="0" w:space="0" w:color="auto"/>
              </w:divBdr>
            </w:div>
            <w:div w:id="1320770542">
              <w:marLeft w:val="0"/>
              <w:marRight w:val="0"/>
              <w:marTop w:val="0"/>
              <w:marBottom w:val="0"/>
              <w:divBdr>
                <w:top w:val="none" w:sz="0" w:space="0" w:color="auto"/>
                <w:left w:val="none" w:sz="0" w:space="0" w:color="auto"/>
                <w:bottom w:val="none" w:sz="0" w:space="0" w:color="auto"/>
                <w:right w:val="none" w:sz="0" w:space="0" w:color="auto"/>
              </w:divBdr>
            </w:div>
            <w:div w:id="1822960439">
              <w:marLeft w:val="0"/>
              <w:marRight w:val="0"/>
              <w:marTop w:val="0"/>
              <w:marBottom w:val="0"/>
              <w:divBdr>
                <w:top w:val="none" w:sz="0" w:space="0" w:color="auto"/>
                <w:left w:val="none" w:sz="0" w:space="0" w:color="auto"/>
                <w:bottom w:val="none" w:sz="0" w:space="0" w:color="auto"/>
                <w:right w:val="none" w:sz="0" w:space="0" w:color="auto"/>
              </w:divBdr>
            </w:div>
            <w:div w:id="1595557178">
              <w:marLeft w:val="0"/>
              <w:marRight w:val="0"/>
              <w:marTop w:val="0"/>
              <w:marBottom w:val="0"/>
              <w:divBdr>
                <w:top w:val="none" w:sz="0" w:space="0" w:color="auto"/>
                <w:left w:val="none" w:sz="0" w:space="0" w:color="auto"/>
                <w:bottom w:val="none" w:sz="0" w:space="0" w:color="auto"/>
                <w:right w:val="none" w:sz="0" w:space="0" w:color="auto"/>
              </w:divBdr>
            </w:div>
            <w:div w:id="1856771550">
              <w:marLeft w:val="0"/>
              <w:marRight w:val="0"/>
              <w:marTop w:val="0"/>
              <w:marBottom w:val="0"/>
              <w:divBdr>
                <w:top w:val="none" w:sz="0" w:space="0" w:color="auto"/>
                <w:left w:val="none" w:sz="0" w:space="0" w:color="auto"/>
                <w:bottom w:val="none" w:sz="0" w:space="0" w:color="auto"/>
                <w:right w:val="none" w:sz="0" w:space="0" w:color="auto"/>
              </w:divBdr>
            </w:div>
            <w:div w:id="115682686">
              <w:marLeft w:val="0"/>
              <w:marRight w:val="0"/>
              <w:marTop w:val="0"/>
              <w:marBottom w:val="0"/>
              <w:divBdr>
                <w:top w:val="none" w:sz="0" w:space="0" w:color="auto"/>
                <w:left w:val="none" w:sz="0" w:space="0" w:color="auto"/>
                <w:bottom w:val="none" w:sz="0" w:space="0" w:color="auto"/>
                <w:right w:val="none" w:sz="0" w:space="0" w:color="auto"/>
              </w:divBdr>
            </w:div>
            <w:div w:id="1644652373">
              <w:marLeft w:val="0"/>
              <w:marRight w:val="0"/>
              <w:marTop w:val="0"/>
              <w:marBottom w:val="0"/>
              <w:divBdr>
                <w:top w:val="none" w:sz="0" w:space="0" w:color="auto"/>
                <w:left w:val="none" w:sz="0" w:space="0" w:color="auto"/>
                <w:bottom w:val="none" w:sz="0" w:space="0" w:color="auto"/>
                <w:right w:val="none" w:sz="0" w:space="0" w:color="auto"/>
              </w:divBdr>
            </w:div>
            <w:div w:id="15447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6946">
      <w:bodyDiv w:val="1"/>
      <w:marLeft w:val="0"/>
      <w:marRight w:val="0"/>
      <w:marTop w:val="0"/>
      <w:marBottom w:val="0"/>
      <w:divBdr>
        <w:top w:val="none" w:sz="0" w:space="0" w:color="auto"/>
        <w:left w:val="none" w:sz="0" w:space="0" w:color="auto"/>
        <w:bottom w:val="none" w:sz="0" w:space="0" w:color="auto"/>
        <w:right w:val="none" w:sz="0" w:space="0" w:color="auto"/>
      </w:divBdr>
    </w:div>
    <w:div w:id="1938367613">
      <w:bodyDiv w:val="1"/>
      <w:marLeft w:val="0"/>
      <w:marRight w:val="0"/>
      <w:marTop w:val="0"/>
      <w:marBottom w:val="0"/>
      <w:divBdr>
        <w:top w:val="none" w:sz="0" w:space="0" w:color="auto"/>
        <w:left w:val="none" w:sz="0" w:space="0" w:color="auto"/>
        <w:bottom w:val="none" w:sz="0" w:space="0" w:color="auto"/>
        <w:right w:val="none" w:sz="0" w:space="0" w:color="auto"/>
      </w:divBdr>
    </w:div>
    <w:div w:id="208780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5.png"/><Relationship Id="rId7" Type="http://schemas.openxmlformats.org/officeDocument/2006/relationships/hyperlink" Target="https://learn.microsoft.com/en-us/dotnet/architecture/cloud-native/grpc"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hyperlink" Target="https://grpc.io/" TargetMode="Externa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7.emf"/><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eur02.safelinks.protection.outlook.com/?url=https%3A%2F%2Fdownloads.ms.hexagonmi.com%2FPC-DMIS-NcGage%2FRelease%2FMTM_NET_Test_Tool&amp;data=05%7C01%7C%7C98f8e0a492714e341b1008db7173f8d9%7C1b16ab3eb8f64fe39f3e2db7fe549f6a%7C0%7C0%7C638228515156170578%7CUnknown%7CTWFpbGZsb3d8eyJWIjoiMC4wLjAwMDAiLCJQIjoiV2luMzIiLCJBTiI6Ik1haWwiLCJXVCI6Mn0%3D%7C3000%7C%7C%7C&amp;sdata=FxtUosh3ulLxU6%2BpYt8Fe7wpIhJM85CycTX%2F9fOUsUs%3D&amp;reserved=0"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6.png"/><Relationship Id="rId8" Type="http://schemas.openxmlformats.org/officeDocument/2006/relationships/hyperlink" Target="https://github.com/grpc" TargetMode="External"/><Relationship Id="rId3"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7419B-9BC5-41A6-9D2F-6863BA19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3118</Words>
  <Characters>19647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PROULX Steve</dc:creator>
  <cp:keywords/>
  <dc:description/>
  <cp:lastModifiedBy>PROULX Steve</cp:lastModifiedBy>
  <cp:revision>3</cp:revision>
  <dcterms:created xsi:type="dcterms:W3CDTF">2023-06-20T10:11:00Z</dcterms:created>
  <dcterms:modified xsi:type="dcterms:W3CDTF">2023-06-20T10:12:00Z</dcterms:modified>
</cp:coreProperties>
</file>